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340" w:rsidRDefault="00563442" w:rsidP="00801498">
      <w:pPr>
        <w:pStyle w:val="1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031230" cy="8278159"/>
            <wp:effectExtent l="19050" t="0" r="7620" b="0"/>
            <wp:docPr id="2" name="Рисунок 1" descr="C:\Users\1\Pictures\2021-09-16 кол договор\кол 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9-16 кол договор\кол 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7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340" w:rsidRDefault="001C1340" w:rsidP="00801498">
      <w:pPr>
        <w:pStyle w:val="1"/>
        <w:rPr>
          <w:sz w:val="40"/>
          <w:szCs w:val="40"/>
        </w:rPr>
      </w:pPr>
    </w:p>
    <w:p w:rsidR="001C1340" w:rsidRDefault="001C1340" w:rsidP="00801498">
      <w:pPr>
        <w:pStyle w:val="1"/>
        <w:rPr>
          <w:sz w:val="40"/>
          <w:szCs w:val="40"/>
        </w:rPr>
      </w:pPr>
    </w:p>
    <w:p w:rsidR="00801498" w:rsidRDefault="00801498" w:rsidP="00801498">
      <w:pPr>
        <w:jc w:val="center"/>
      </w:pPr>
      <w:r>
        <w:t xml:space="preserve">                                                </w:t>
      </w:r>
    </w:p>
    <w:p w:rsidR="00050559" w:rsidRPr="00050559" w:rsidRDefault="00050559" w:rsidP="0005055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050559" w:rsidRPr="00050559" w:rsidRDefault="00050559" w:rsidP="0005055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050559" w:rsidRPr="00DA22F3" w:rsidRDefault="00050559" w:rsidP="0005055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050559" w:rsidRPr="00E634BE" w:rsidRDefault="00050559" w:rsidP="00050559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34BE">
        <w:rPr>
          <w:rFonts w:ascii="Times New Roman" w:eastAsia="Times New Roman" w:hAnsi="Times New Roman" w:cs="Times New Roman"/>
          <w:b/>
          <w:sz w:val="28"/>
          <w:szCs w:val="28"/>
        </w:rPr>
        <w:t>1.Общие положения</w:t>
      </w:r>
    </w:p>
    <w:p w:rsidR="00050559" w:rsidRPr="00E634BE" w:rsidRDefault="00050559" w:rsidP="00050559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34BE">
        <w:rPr>
          <w:rFonts w:ascii="Times New Roman" w:eastAsia="Times New Roman" w:hAnsi="Times New Roman" w:cs="Times New Roman"/>
          <w:b/>
          <w:sz w:val="28"/>
          <w:szCs w:val="28"/>
        </w:rPr>
        <w:t>1.1. Определения</w:t>
      </w:r>
    </w:p>
    <w:p w:rsidR="00050559" w:rsidRPr="00DA22F3" w:rsidRDefault="00DA22F3" w:rsidP="00DA22F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Для целей настоящего Коллективного договора применяются следующие термины:</w:t>
      </w:r>
    </w:p>
    <w:p w:rsidR="007C02B3" w:rsidRPr="00DA22F3" w:rsidRDefault="00050559" w:rsidP="00DA22F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2F3">
        <w:rPr>
          <w:rFonts w:ascii="Times New Roman" w:eastAsia="Times New Roman" w:hAnsi="Times New Roman" w:cs="Times New Roman"/>
          <w:sz w:val="24"/>
          <w:szCs w:val="24"/>
        </w:rPr>
        <w:t>Работодатель</w:t>
      </w:r>
      <w:r w:rsid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3B97" w:rsidRPr="00DA22F3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DA22F3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иректор </w:t>
      </w:r>
      <w:r w:rsidR="007C02B3" w:rsidRPr="00DA22F3">
        <w:rPr>
          <w:rFonts w:ascii="Times New Roman" w:eastAsia="Times New Roman" w:hAnsi="Times New Roman" w:cs="Times New Roman"/>
          <w:sz w:val="24"/>
          <w:szCs w:val="24"/>
        </w:rPr>
        <w:t>Муниципального бюджетного учреждени</w:t>
      </w:r>
      <w:r w:rsidR="00283B97" w:rsidRPr="00DA22F3">
        <w:rPr>
          <w:rFonts w:ascii="Times New Roman" w:eastAsia="Times New Roman" w:hAnsi="Times New Roman" w:cs="Times New Roman"/>
          <w:sz w:val="24"/>
          <w:szCs w:val="24"/>
        </w:rPr>
        <w:t>я</w:t>
      </w:r>
      <w:r w:rsidR="007C02B3" w:rsidRPr="00DA22F3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дополнительного образования «Детско-юношеская спортивная школа» с. Александров- Гай Александрово-Гайского муниципального района Саратовской области.</w:t>
      </w:r>
    </w:p>
    <w:p w:rsidR="00050559" w:rsidRPr="00DA22F3" w:rsidRDefault="00DA22F3" w:rsidP="00DA22F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Работники–граждане, состоящие в трудовых отношениях с МБУ ДО «Детско-юношеская спортивная школа».</w:t>
      </w:r>
    </w:p>
    <w:p w:rsidR="00050559" w:rsidRPr="00DA22F3" w:rsidRDefault="00DA22F3" w:rsidP="00DA22F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Администрация, осуществляющая функции по управлению МБУ ДО «Детско-юношеская спортивная школа»</w:t>
      </w:r>
      <w:r w:rsidR="00CD14AD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в соответствии с должностными обязанностями.</w:t>
      </w:r>
    </w:p>
    <w:p w:rsidR="00050559" w:rsidRPr="00DA22F3" w:rsidRDefault="00DA22F3" w:rsidP="00DA22F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Коллективный договор–правовой акт, регулирующий социально-трудовые</w:t>
      </w:r>
      <w:r w:rsidR="00CD14AD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отношения в организации или у индивидуального предпринимателя и заключаемый</w:t>
      </w:r>
      <w:r w:rsidR="00CD14AD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работниками и работодателем в лице их представителей.</w:t>
      </w:r>
    </w:p>
    <w:p w:rsidR="00050559" w:rsidRPr="00DA22F3" w:rsidRDefault="00DA22F3" w:rsidP="00DA22F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Коллектив работников</w:t>
      </w:r>
      <w:r w:rsidR="00CD14AD" w:rsidRPr="00DA22F3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</w:t>
      </w:r>
    </w:p>
    <w:p w:rsidR="00CD14AD" w:rsidRPr="00DA22F3" w:rsidRDefault="00DA22F3" w:rsidP="00DA22F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–сотрудники, находящиеся в трудовых отношениях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14AD" w:rsidRPr="00DA22F3">
        <w:rPr>
          <w:rFonts w:ascii="Times New Roman" w:eastAsia="Times New Roman" w:hAnsi="Times New Roman" w:cs="Times New Roman"/>
          <w:sz w:val="24"/>
          <w:szCs w:val="24"/>
        </w:rPr>
        <w:t>МБ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У ДО «Детско-</w:t>
      </w:r>
      <w:r w:rsidR="00CD14AD" w:rsidRPr="00DA22F3">
        <w:rPr>
          <w:rFonts w:ascii="Times New Roman" w:eastAsia="Times New Roman" w:hAnsi="Times New Roman" w:cs="Times New Roman"/>
          <w:sz w:val="24"/>
          <w:szCs w:val="24"/>
        </w:rPr>
        <w:t xml:space="preserve"> юношеская спортивная школа».</w:t>
      </w:r>
    </w:p>
    <w:p w:rsidR="00050559" w:rsidRPr="00CD14AD" w:rsidRDefault="00050559" w:rsidP="0005055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0559" w:rsidRPr="00E634BE" w:rsidRDefault="00050559" w:rsidP="00CD14AD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34BE">
        <w:rPr>
          <w:rFonts w:ascii="Times New Roman" w:eastAsia="Times New Roman" w:hAnsi="Times New Roman" w:cs="Times New Roman"/>
          <w:b/>
          <w:sz w:val="28"/>
          <w:szCs w:val="28"/>
        </w:rPr>
        <w:t>1.2.Стороны и статус Коллективного договора</w:t>
      </w:r>
    </w:p>
    <w:p w:rsidR="00050559" w:rsidRPr="00DA22F3" w:rsidRDefault="00CD14AD" w:rsidP="00DA22F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Настоящий Коллективный договор заключен между Работодателем в лице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Бажикова Ербола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Серикбаевича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и Работниками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школа», от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имени которых выступает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председатель первичной профсоюзной организации(далее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Профком) Черемпей Светлана Яковлевна.</w:t>
      </w:r>
    </w:p>
    <w:p w:rsidR="00050559" w:rsidRPr="00DA22F3" w:rsidRDefault="00CD14AD" w:rsidP="00DA22F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Коллективный договор является правовым документом, регулирующим социально–трудовые и профессиональные отношения между</w:t>
      </w:r>
    </w:p>
    <w:p w:rsidR="00050559" w:rsidRPr="00DA22F3" w:rsidRDefault="00050559" w:rsidP="00DA22F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2F3">
        <w:rPr>
          <w:rFonts w:ascii="Times New Roman" w:eastAsia="Times New Roman" w:hAnsi="Times New Roman" w:cs="Times New Roman"/>
          <w:sz w:val="24"/>
          <w:szCs w:val="24"/>
        </w:rPr>
        <w:t>Работодателем</w:t>
      </w:r>
      <w:r w:rsidR="00CD14AD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>и коллективом</w:t>
      </w:r>
      <w:r w:rsidR="00CD14AD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="00CD14AD" w:rsidRPr="00DA22F3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>У ДО «Детско-</w:t>
      </w:r>
      <w:r w:rsidR="00CD14AD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>юношеская спортивная школа». Договор составлен на</w:t>
      </w:r>
      <w:r w:rsidR="00CD14AD" w:rsidRPr="00DA22F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>основе положений Конституции Российской Федерации, конвенций Международной</w:t>
      </w:r>
      <w:r w:rsidR="00CD14AD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>организации труда (МОТ), Трудового Кодекса Российской Федерации (ТК РФ), Закона</w:t>
      </w:r>
      <w:r w:rsidR="00CD14AD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>Российской Федерации</w:t>
      </w:r>
      <w:r w:rsidR="00CD14AD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>«Об образовании</w:t>
      </w:r>
      <w:r w:rsidR="00CD14AD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>в РФ», «О профессиональных союзах, их правах</w:t>
      </w:r>
      <w:r w:rsidR="00CD14AD" w:rsidRPr="00DA22F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>и гарантиях деятельности» и других нормативных актов.</w:t>
      </w:r>
    </w:p>
    <w:p w:rsidR="00050559" w:rsidRPr="00DA22F3" w:rsidRDefault="00CD14AD" w:rsidP="00DA22F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Профком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коллектива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</w:t>
      </w:r>
      <w:r w:rsidR="00E634BE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E634BE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поручению работников выступает их полномочным представителем при разработке и</w:t>
      </w:r>
      <w:r w:rsidR="00E634BE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заключении коллективного договора,</w:t>
      </w:r>
      <w:r w:rsidR="00E634BE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при ведении переговоров по нему, контроле его</w:t>
      </w:r>
      <w:r w:rsidR="00E634BE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исполнения.</w:t>
      </w:r>
    </w:p>
    <w:p w:rsidR="00050559" w:rsidRPr="00DA22F3" w:rsidRDefault="00E634BE" w:rsidP="00DA22F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Коллективный договор заключается от имени всех работников</w:t>
      </w:r>
      <w:r w:rsid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>МБ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вне зависимости от членства в различных профсоюзах и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распространяется на всех штатных работников независимо от времени вступления их в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трудовые отношения с Администрацией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школа».</w:t>
      </w:r>
    </w:p>
    <w:p w:rsidR="00050559" w:rsidRPr="00CD14AD" w:rsidRDefault="00050559" w:rsidP="0005055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0559" w:rsidRPr="00E634BE" w:rsidRDefault="00050559" w:rsidP="00E634BE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34BE">
        <w:rPr>
          <w:rFonts w:ascii="Times New Roman" w:eastAsia="Times New Roman" w:hAnsi="Times New Roman" w:cs="Times New Roman"/>
          <w:b/>
          <w:sz w:val="28"/>
          <w:szCs w:val="28"/>
        </w:rPr>
        <w:t>1.3.Цели и задачи Коллективного договора</w:t>
      </w:r>
    </w:p>
    <w:p w:rsidR="00050559" w:rsidRPr="00DA22F3" w:rsidRDefault="00DA22F3" w:rsidP="00DA22F3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Коллективный договор заключен с целью определения взаимных обязательств</w:t>
      </w:r>
      <w:r w:rsidR="00E634BE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Работников и Работодателя по защите социально-трудовых прав и профессиональных</w:t>
      </w:r>
      <w:r w:rsidR="00E634BE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интересов Работников</w:t>
      </w:r>
      <w:r w:rsidR="00E634BE" w:rsidRPr="00DA22F3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школа», установления</w:t>
      </w:r>
      <w:r w:rsidR="00E634BE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дополнительных социально-экономических, правовых и профессиональных гарантий,</w:t>
      </w:r>
      <w:r w:rsidR="00E634BE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льгот и преимуществ Работникам, создания более благоприятных условий труда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сравнению с установленными законами, иными нормативными правовыми актами.</w:t>
      </w:r>
    </w:p>
    <w:p w:rsidR="00050559" w:rsidRPr="00DA22F3" w:rsidRDefault="00DA22F3" w:rsidP="00B16BA8">
      <w:pPr>
        <w:pStyle w:val="a5"/>
        <w:tabs>
          <w:tab w:val="left" w:pos="70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183929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Коллективный договор заключен для решения следующих задач:</w:t>
      </w:r>
    </w:p>
    <w:p w:rsidR="00B16BA8" w:rsidRDefault="00E634BE" w:rsidP="00B16BA8">
      <w:pPr>
        <w:pStyle w:val="a5"/>
        <w:tabs>
          <w:tab w:val="left" w:pos="709"/>
        </w:tabs>
        <w:ind w:left="993" w:hanging="1134"/>
        <w:rPr>
          <w:rFonts w:ascii="Times New Roman" w:hAnsi="Times New Roman" w:cs="Times New Roman"/>
          <w:sz w:val="24"/>
          <w:szCs w:val="24"/>
        </w:rPr>
      </w:pPr>
      <w:r w:rsidRPr="00DA22F3">
        <w:rPr>
          <w:rFonts w:ascii="Times New Roman" w:hAnsi="Times New Roman" w:cs="Times New Roman"/>
          <w:sz w:val="24"/>
          <w:szCs w:val="24"/>
        </w:rPr>
        <w:lastRenderedPageBreak/>
        <w:t xml:space="preserve">                </w:t>
      </w:r>
      <w:r w:rsidR="00050559" w:rsidRPr="00DA22F3">
        <w:rPr>
          <w:rFonts w:ascii="Times New Roman" w:hAnsi="Times New Roman" w:cs="Times New Roman"/>
          <w:sz w:val="24"/>
          <w:szCs w:val="24"/>
        </w:rPr>
        <w:t>-обеспечение эффективной деятельности</w:t>
      </w:r>
      <w:r w:rsidRPr="00DA22F3">
        <w:rPr>
          <w:rFonts w:ascii="Times New Roman" w:hAnsi="Times New Roman" w:cs="Times New Roman"/>
          <w:sz w:val="24"/>
          <w:szCs w:val="24"/>
        </w:rPr>
        <w:t xml:space="preserve"> МБ</w:t>
      </w:r>
      <w:r w:rsidR="00050559" w:rsidRPr="00DA22F3">
        <w:rPr>
          <w:rFonts w:ascii="Times New Roman" w:hAnsi="Times New Roman" w:cs="Times New Roman"/>
          <w:sz w:val="24"/>
          <w:szCs w:val="24"/>
        </w:rPr>
        <w:t>У ДО «Детско-</w:t>
      </w:r>
      <w:r w:rsidR="00DA22F3">
        <w:rPr>
          <w:rFonts w:ascii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hAnsi="Times New Roman" w:cs="Times New Roman"/>
          <w:sz w:val="24"/>
          <w:szCs w:val="24"/>
        </w:rPr>
        <w:t>юношеская</w:t>
      </w:r>
      <w:r w:rsidRPr="00DA22F3">
        <w:rPr>
          <w:rFonts w:ascii="Times New Roman" w:hAnsi="Times New Roman" w:cs="Times New Roman"/>
          <w:sz w:val="24"/>
          <w:szCs w:val="24"/>
        </w:rPr>
        <w:t xml:space="preserve"> </w:t>
      </w:r>
      <w:r w:rsidR="00B16BA8">
        <w:rPr>
          <w:rFonts w:ascii="Times New Roman" w:hAnsi="Times New Roman" w:cs="Times New Roman"/>
          <w:sz w:val="24"/>
          <w:szCs w:val="24"/>
        </w:rPr>
        <w:t>спортивная</w:t>
      </w:r>
    </w:p>
    <w:p w:rsidR="00B16BA8" w:rsidRDefault="00B16BA8" w:rsidP="00B16BA8">
      <w:pPr>
        <w:pStyle w:val="a5"/>
        <w:tabs>
          <w:tab w:val="left" w:pos="709"/>
        </w:tabs>
        <w:ind w:left="993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50559" w:rsidRPr="00DA22F3">
        <w:rPr>
          <w:rFonts w:ascii="Times New Roman" w:hAnsi="Times New Roman" w:cs="Times New Roman"/>
          <w:sz w:val="24"/>
          <w:szCs w:val="24"/>
        </w:rPr>
        <w:t>школа»</w:t>
      </w:r>
      <w:r w:rsidR="00050559" w:rsidRPr="00DA22F3">
        <w:rPr>
          <w:sz w:val="24"/>
          <w:szCs w:val="24"/>
        </w:rPr>
        <w:t>,</w:t>
      </w:r>
      <w:r w:rsidR="00050559" w:rsidRPr="00DA22F3">
        <w:rPr>
          <w:rFonts w:ascii="Times New Roman" w:hAnsi="Times New Roman" w:cs="Times New Roman"/>
          <w:sz w:val="24"/>
          <w:szCs w:val="24"/>
        </w:rPr>
        <w:t>п</w:t>
      </w:r>
      <w:r w:rsidR="00DA22F3">
        <w:rPr>
          <w:rFonts w:ascii="Times New Roman" w:eastAsia="Times New Roman" w:hAnsi="Times New Roman" w:cs="Times New Roman"/>
          <w:sz w:val="24"/>
          <w:szCs w:val="24"/>
        </w:rPr>
        <w:t xml:space="preserve">редусмотренной  его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Положением;</w:t>
      </w:r>
      <w:r w:rsidR="00183929" w:rsidRPr="00DA22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B16BA8" w:rsidRDefault="00B16BA8" w:rsidP="00B16BA8">
      <w:pPr>
        <w:pStyle w:val="a5"/>
        <w:tabs>
          <w:tab w:val="left" w:pos="709"/>
        </w:tabs>
        <w:ind w:left="993" w:hanging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 xml:space="preserve">-создание необходимых правовых условий для достижения </w:t>
      </w:r>
      <w:r w:rsidR="00183929" w:rsidRPr="00DA22F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A22F3" w:rsidRPr="00DA22F3">
        <w:rPr>
          <w:rFonts w:ascii="Times New Roman" w:eastAsia="Times New Roman" w:hAnsi="Times New Roman" w:cs="Times New Roman"/>
          <w:sz w:val="24"/>
          <w:szCs w:val="24"/>
        </w:rPr>
        <w:t>оптимального</w:t>
      </w:r>
      <w:r w:rsidR="00183929" w:rsidRPr="00DA22F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B16BA8" w:rsidRDefault="00B16BA8" w:rsidP="00B16BA8">
      <w:pPr>
        <w:pStyle w:val="a5"/>
        <w:tabs>
          <w:tab w:val="left" w:pos="709"/>
        </w:tabs>
        <w:ind w:left="993" w:hanging="1134"/>
        <w:rPr>
          <w:rFonts w:ascii="Times New Roman" w:eastAsia="Times New Roman" w:hAnsi="Times New Roman" w:cs="Times New Roman"/>
          <w:sz w:val="24"/>
          <w:szCs w:val="24"/>
        </w:rPr>
      </w:pPr>
    </w:p>
    <w:p w:rsidR="00050559" w:rsidRPr="00DA22F3" w:rsidRDefault="00B16BA8" w:rsidP="00B16BA8">
      <w:pPr>
        <w:pStyle w:val="a5"/>
        <w:tabs>
          <w:tab w:val="left" w:pos="709"/>
        </w:tabs>
        <w:ind w:left="993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согласования интересов Работников и Работодателя;</w:t>
      </w:r>
    </w:p>
    <w:p w:rsidR="00B16BA8" w:rsidRDefault="00B16BA8" w:rsidP="00B16BA8">
      <w:pPr>
        <w:pStyle w:val="a5"/>
        <w:tabs>
          <w:tab w:val="left" w:pos="709"/>
        </w:tabs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DA22F3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 xml:space="preserve">обеспечение согласованных условий организации и оплаты труда; </w:t>
      </w:r>
      <w:r w:rsidR="00183929" w:rsidRPr="00DA22F3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</w:p>
    <w:p w:rsidR="00050559" w:rsidRPr="00DA22F3" w:rsidRDefault="00B16BA8" w:rsidP="00B16BA8">
      <w:pPr>
        <w:pStyle w:val="a5"/>
        <w:tabs>
          <w:tab w:val="left" w:pos="709"/>
        </w:tabs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в т.ч.дополнительной оплаты труда в зависимости от его количества, качества;</w:t>
      </w:r>
    </w:p>
    <w:p w:rsidR="00B16BA8" w:rsidRDefault="00B16BA8" w:rsidP="00B16BA8">
      <w:pPr>
        <w:pStyle w:val="a5"/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-создание современной системы профессионального рост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83929" w:rsidRPr="00DA22F3">
        <w:rPr>
          <w:rFonts w:ascii="Times New Roman" w:eastAsia="Times New Roman" w:hAnsi="Times New Roman" w:cs="Times New Roman"/>
          <w:sz w:val="24"/>
          <w:szCs w:val="24"/>
        </w:rPr>
        <w:t>п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овышения</w:t>
      </w:r>
      <w:r w:rsidR="00183929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050559" w:rsidRPr="00DA22F3" w:rsidRDefault="00B16BA8" w:rsidP="00B16BA8">
      <w:pPr>
        <w:pStyle w:val="a5"/>
        <w:tabs>
          <w:tab w:val="left" w:pos="709"/>
        </w:tabs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квалификации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и переподготовки членов коллектива;</w:t>
      </w:r>
      <w:r w:rsidR="00183929" w:rsidRPr="00DA22F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183929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-правовое закрепление норм отношений между</w:t>
      </w:r>
      <w:r w:rsidR="00183929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Работодателем</w:t>
      </w:r>
      <w:r w:rsidR="00183929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и коллективом</w:t>
      </w:r>
      <w:r w:rsidR="00183929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="00183929" w:rsidRPr="00DA22F3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школа»;</w:t>
      </w:r>
    </w:p>
    <w:p w:rsidR="00B16BA8" w:rsidRDefault="00B16BA8" w:rsidP="00B16BA8">
      <w:pPr>
        <w:pStyle w:val="a5"/>
        <w:tabs>
          <w:tab w:val="left" w:pos="709"/>
        </w:tabs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 xml:space="preserve">-укрепление роли коллектива Работников в определении перспектив </w:t>
      </w:r>
      <w:r w:rsidR="00183929" w:rsidRPr="00DA22F3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развития</w:t>
      </w:r>
    </w:p>
    <w:p w:rsidR="00B16BA8" w:rsidRDefault="00B16BA8" w:rsidP="00B16BA8">
      <w:pPr>
        <w:pStyle w:val="a5"/>
        <w:tabs>
          <w:tab w:val="left" w:pos="709"/>
        </w:tabs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Управления образования</w:t>
      </w:r>
      <w:r w:rsidR="00183929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и перехода на новые формы организации подготовки</w:t>
      </w:r>
    </w:p>
    <w:p w:rsidR="00050559" w:rsidRPr="00DA22F3" w:rsidRDefault="00B16BA8" w:rsidP="00B16BA8">
      <w:pPr>
        <w:pStyle w:val="a5"/>
        <w:tabs>
          <w:tab w:val="left" w:pos="709"/>
        </w:tabs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специалистов, научной деятельности и хозяйствования;</w:t>
      </w:r>
    </w:p>
    <w:p w:rsidR="00057E40" w:rsidRPr="00DA22F3" w:rsidRDefault="00B16BA8" w:rsidP="00B16BA8">
      <w:pPr>
        <w:pStyle w:val="a5"/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183929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-</w:t>
      </w:r>
      <w:r w:rsidR="00183929"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 xml:space="preserve">придание цивилизованных форм разрешения конфликтных </w:t>
      </w:r>
      <w:r w:rsidR="00057E40" w:rsidRPr="00DA22F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057E40" w:rsidRPr="00DA22F3" w:rsidRDefault="00057E40" w:rsidP="00B16BA8">
      <w:pPr>
        <w:pStyle w:val="a5"/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ситуаций, возникающих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 xml:space="preserve">на разных уровнях взаимоотношений 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050559" w:rsidRPr="00DA22F3" w:rsidRDefault="00057E40" w:rsidP="00B16BA8">
      <w:pPr>
        <w:pStyle w:val="a5"/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между Администрацией, коллективом и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отдельными Работниками;</w:t>
      </w:r>
    </w:p>
    <w:p w:rsidR="00050559" w:rsidRPr="00DA22F3" w:rsidRDefault="00057E40" w:rsidP="00B16BA8">
      <w:pPr>
        <w:pStyle w:val="a5"/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создание системы оказания материальной помощи;</w:t>
      </w:r>
    </w:p>
    <w:p w:rsidR="00057E40" w:rsidRPr="00DA22F3" w:rsidRDefault="00057E40" w:rsidP="00B16BA8">
      <w:pPr>
        <w:pStyle w:val="a5"/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 xml:space="preserve">-создания эффективной системы социальных гарантий, морального и 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50559" w:rsidRPr="00DA22F3" w:rsidRDefault="00057E40" w:rsidP="00B16BA8">
      <w:pPr>
        <w:pStyle w:val="a5"/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              м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атериального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поощрения Работников.</w:t>
      </w:r>
    </w:p>
    <w:p w:rsidR="00050559" w:rsidRPr="00DA22F3" w:rsidRDefault="00057E40" w:rsidP="00B16BA8">
      <w:pPr>
        <w:pStyle w:val="a5"/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Работодатель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обязуется согласовывать с коллективом работников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У ДО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«Детско-юношеская спортивная школа»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приказы, положения и мероприятия по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вопросам установления условий, норм труда, заработной платы и форм материального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поощрения,</w:t>
      </w:r>
      <w:r w:rsidRPr="00DA22F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50559" w:rsidRPr="00DA22F3">
        <w:rPr>
          <w:rFonts w:ascii="Times New Roman" w:eastAsia="Times New Roman" w:hAnsi="Times New Roman" w:cs="Times New Roman"/>
          <w:sz w:val="24"/>
          <w:szCs w:val="24"/>
        </w:rPr>
        <w:t>сокращения штатов, охраны труда, развития социально сферы.</w:t>
      </w:r>
    </w:p>
    <w:p w:rsidR="00B16BA8" w:rsidRDefault="00B16BA8" w:rsidP="00057E40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0559" w:rsidRPr="00057E40" w:rsidRDefault="00050559" w:rsidP="00057E40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7E40">
        <w:rPr>
          <w:rFonts w:ascii="Times New Roman" w:eastAsia="Times New Roman" w:hAnsi="Times New Roman" w:cs="Times New Roman"/>
          <w:b/>
          <w:sz w:val="28"/>
          <w:szCs w:val="28"/>
        </w:rPr>
        <w:t>1.4.Обязательность выполнения</w:t>
      </w:r>
    </w:p>
    <w:p w:rsidR="00050559" w:rsidRPr="00057E40" w:rsidRDefault="00050559" w:rsidP="00057E40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7E40">
        <w:rPr>
          <w:rFonts w:ascii="Times New Roman" w:eastAsia="Times New Roman" w:hAnsi="Times New Roman" w:cs="Times New Roman"/>
          <w:b/>
          <w:sz w:val="28"/>
          <w:szCs w:val="28"/>
        </w:rPr>
        <w:t>Коллективного договора</w:t>
      </w:r>
    </w:p>
    <w:p w:rsidR="003E4786" w:rsidRPr="00B16BA8" w:rsidRDefault="00057E40" w:rsidP="00134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050559" w:rsidRPr="00B16BA8">
        <w:rPr>
          <w:rFonts w:ascii="Times New Roman" w:eastAsia="Times New Roman" w:hAnsi="Times New Roman" w:cs="Times New Roman"/>
          <w:sz w:val="24"/>
          <w:szCs w:val="24"/>
        </w:rPr>
        <w:t>Все условия Коллективного договора являются обязательными для подписавших</w:t>
      </w:r>
      <w:r w:rsidRPr="00B16B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B16BA8">
        <w:rPr>
          <w:rFonts w:ascii="Times New Roman" w:eastAsia="Times New Roman" w:hAnsi="Times New Roman" w:cs="Times New Roman"/>
          <w:sz w:val="24"/>
          <w:szCs w:val="24"/>
        </w:rPr>
        <w:t>его сторон и распространяются на всех Работников</w:t>
      </w:r>
      <w:r w:rsidRPr="00B16BA8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B16BA8">
        <w:rPr>
          <w:rFonts w:ascii="Times New Roman" w:eastAsia="Times New Roman" w:hAnsi="Times New Roman" w:cs="Times New Roman"/>
          <w:sz w:val="24"/>
          <w:szCs w:val="24"/>
        </w:rPr>
        <w:t>У ДО «Детско-юношеская</w:t>
      </w:r>
      <w:r w:rsidRPr="00B16B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B16BA8">
        <w:rPr>
          <w:rFonts w:ascii="Times New Roman" w:eastAsia="Times New Roman" w:hAnsi="Times New Roman" w:cs="Times New Roman"/>
          <w:sz w:val="24"/>
          <w:szCs w:val="24"/>
        </w:rPr>
        <w:t>спортивная школа». Ни одна из сторон Коллективного договора не вправе прекратить в</w:t>
      </w:r>
      <w:r w:rsidRPr="00B16B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B16BA8">
        <w:rPr>
          <w:rFonts w:ascii="Times New Roman" w:eastAsia="Times New Roman" w:hAnsi="Times New Roman" w:cs="Times New Roman"/>
          <w:sz w:val="24"/>
          <w:szCs w:val="24"/>
        </w:rPr>
        <w:t>одностороннем порядке выполнение принятых на себя обязательств.</w:t>
      </w:r>
      <w:r w:rsidRPr="00B16BA8">
        <w:rPr>
          <w:rFonts w:ascii="Arial" w:hAnsi="Arial" w:cs="Arial"/>
          <w:sz w:val="24"/>
          <w:szCs w:val="24"/>
        </w:rPr>
        <w:t xml:space="preserve">                                                                        </w:t>
      </w:r>
    </w:p>
    <w:p w:rsidR="00B16BA8" w:rsidRDefault="00057E40" w:rsidP="00B16BA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4786">
        <w:rPr>
          <w:rFonts w:ascii="Times New Roman" w:eastAsia="Times New Roman" w:hAnsi="Times New Roman" w:cs="Times New Roman"/>
          <w:b/>
          <w:sz w:val="28"/>
          <w:szCs w:val="28"/>
        </w:rPr>
        <w:t>1.5.Срок действия Коллективного договора</w:t>
      </w:r>
      <w:r w:rsidR="00B16BA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3E4786" w:rsidRPr="00B16BA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16BA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B16BA8" w:rsidRPr="00B16BA8" w:rsidRDefault="00B16BA8" w:rsidP="00B16B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B16BA8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>Коллективный договор вступает в силу с момента его подписания и действует в течение трех лет. Стороны имеют право продлевать действие коллективного договора на срок не более трех лет.</w:t>
      </w:r>
      <w:r w:rsidRPr="00B16BA8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</w:t>
      </w:r>
      <w:r w:rsidR="003E4786" w:rsidRPr="00B16BA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B16BA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</w:p>
    <w:p w:rsidR="00057E40" w:rsidRPr="00B16BA8" w:rsidRDefault="00B16BA8" w:rsidP="00B16B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B16BA8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 xml:space="preserve">В течение трех месяцев до окончания срока действия Коллективного договора любая из сторон вправе направить другой стороне письменное уведомление о начале переговоров по заключению нового Коллективного договора. </w:t>
      </w:r>
    </w:p>
    <w:p w:rsidR="003E4786" w:rsidRPr="00B16BA8" w:rsidRDefault="003E4786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7E40" w:rsidRPr="00057E40" w:rsidRDefault="00057E40" w:rsidP="003E47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7E40">
        <w:rPr>
          <w:rFonts w:ascii="Times New Roman" w:eastAsia="Times New Roman" w:hAnsi="Times New Roman" w:cs="Times New Roman"/>
          <w:b/>
          <w:sz w:val="28"/>
          <w:szCs w:val="28"/>
        </w:rPr>
        <w:t>1.6. Условия заключения Коллективного договора,</w:t>
      </w:r>
    </w:p>
    <w:p w:rsidR="00057E40" w:rsidRPr="00057E40" w:rsidRDefault="00057E40" w:rsidP="003E47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7E40">
        <w:rPr>
          <w:rFonts w:ascii="Times New Roman" w:eastAsia="Times New Roman" w:hAnsi="Times New Roman" w:cs="Times New Roman"/>
          <w:b/>
          <w:sz w:val="28"/>
          <w:szCs w:val="28"/>
        </w:rPr>
        <w:t>внесения изменений и дополнений.</w:t>
      </w:r>
    </w:p>
    <w:p w:rsidR="00057E40" w:rsidRPr="00B16BA8" w:rsidRDefault="00B16BA8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>Основные положения Коллективного договора вырабатываются в ходе демократических переговоров Работодателя</w:t>
      </w:r>
      <w:r w:rsidR="003E4786" w:rsidRPr="00B16B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>и Профкома</w:t>
      </w:r>
      <w:r w:rsidR="003E4786" w:rsidRPr="00B16B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 xml:space="preserve">коллектива работников </w:t>
      </w:r>
      <w:r w:rsidR="003E4786" w:rsidRPr="00B16BA8">
        <w:rPr>
          <w:rFonts w:ascii="Times New Roman" w:eastAsia="Times New Roman" w:hAnsi="Times New Roman" w:cs="Times New Roman"/>
          <w:sz w:val="24"/>
          <w:szCs w:val="24"/>
        </w:rPr>
        <w:t>МБ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школа», основанных на принципах социального партнерства, закрепленных в Трудовом кодексе.</w:t>
      </w:r>
    </w:p>
    <w:p w:rsidR="00057E40" w:rsidRPr="00B16BA8" w:rsidRDefault="00B16BA8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>Внесение изменений или до</w:t>
      </w:r>
      <w:r w:rsidR="003E4786" w:rsidRPr="00B16BA8">
        <w:rPr>
          <w:rFonts w:ascii="Times New Roman" w:eastAsia="Times New Roman" w:hAnsi="Times New Roman" w:cs="Times New Roman"/>
          <w:sz w:val="24"/>
          <w:szCs w:val="24"/>
        </w:rPr>
        <w:t xml:space="preserve">полнений в Коллективный договор осуществляется и 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 xml:space="preserve">утверждается совместным решением Администрации и </w:t>
      </w:r>
      <w:r w:rsidR="003E4786" w:rsidRPr="00B16B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>Профкомом</w:t>
      </w:r>
      <w:r w:rsidR="003E4786" w:rsidRPr="00B16B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 xml:space="preserve">коллектива </w:t>
      </w:r>
      <w:r w:rsidR="003E4786" w:rsidRPr="00B16BA8">
        <w:rPr>
          <w:rFonts w:ascii="Times New Roman" w:eastAsia="Times New Roman" w:hAnsi="Times New Roman" w:cs="Times New Roman"/>
          <w:sz w:val="24"/>
          <w:szCs w:val="24"/>
        </w:rPr>
        <w:t>МБ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 с последующим уведомлением трудового коллектива.</w:t>
      </w:r>
    </w:p>
    <w:p w:rsidR="00B16BA8" w:rsidRDefault="00B16BA8" w:rsidP="003E47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6BA8" w:rsidRDefault="00B16BA8" w:rsidP="003E47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6BA8" w:rsidRPr="00B16BA8" w:rsidRDefault="00B16BA8" w:rsidP="003E47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7E40" w:rsidRPr="00057E40" w:rsidRDefault="00057E40" w:rsidP="003E47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7E40">
        <w:rPr>
          <w:rFonts w:ascii="Times New Roman" w:eastAsia="Times New Roman" w:hAnsi="Times New Roman" w:cs="Times New Roman"/>
          <w:b/>
          <w:sz w:val="28"/>
          <w:szCs w:val="28"/>
        </w:rPr>
        <w:t>2. Трудовые отношения.</w:t>
      </w:r>
    </w:p>
    <w:p w:rsidR="00057E40" w:rsidRPr="00057E40" w:rsidRDefault="00057E40" w:rsidP="003E47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7E40">
        <w:rPr>
          <w:rFonts w:ascii="Times New Roman" w:eastAsia="Times New Roman" w:hAnsi="Times New Roman" w:cs="Times New Roman"/>
          <w:b/>
          <w:sz w:val="28"/>
          <w:szCs w:val="28"/>
        </w:rPr>
        <w:t>2.1. Трудовой договор</w:t>
      </w:r>
    </w:p>
    <w:p w:rsidR="00057E40" w:rsidRPr="00B16BA8" w:rsidRDefault="003E4786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BA8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B16BA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 xml:space="preserve">Содержание трудового договора, порядок его заключения, изменения и расторжения определяются </w:t>
      </w:r>
      <w:r w:rsidRPr="00B16BA8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ТК РФ, другими 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 xml:space="preserve">законодательными и нормативными правовыми актами, Положением </w:t>
      </w:r>
      <w:r w:rsidRPr="00B16BA8">
        <w:rPr>
          <w:rFonts w:ascii="Times New Roman" w:eastAsia="Times New Roman" w:hAnsi="Times New Roman" w:cs="Times New Roman"/>
          <w:sz w:val="24"/>
          <w:szCs w:val="24"/>
        </w:rPr>
        <w:t>МБ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>У ДО «Детско</w:t>
      </w:r>
      <w:r w:rsidRPr="00B16BA8">
        <w:rPr>
          <w:rFonts w:ascii="Times New Roman" w:eastAsia="Times New Roman" w:hAnsi="Times New Roman" w:cs="Times New Roman"/>
          <w:sz w:val="24"/>
          <w:szCs w:val="24"/>
        </w:rPr>
        <w:t>-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>юношеская спортивная школа», и не могут ухудшать положение Работников по сравнению с действующим трудовым законодательством, отраслевыми, региональными и территориальными тарифными соглашениями, данным Коллективным договором.</w:t>
      </w:r>
    </w:p>
    <w:p w:rsidR="00057E40" w:rsidRPr="00B16BA8" w:rsidRDefault="00B16BA8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 xml:space="preserve">В трудовом договоре оговаривается существенные условия трудового договора, </w:t>
      </w:r>
    </w:p>
    <w:p w:rsidR="00057E40" w:rsidRPr="00B16BA8" w:rsidRDefault="00057E40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BA8">
        <w:rPr>
          <w:rFonts w:ascii="Times New Roman" w:eastAsia="Times New Roman" w:hAnsi="Times New Roman" w:cs="Times New Roman"/>
          <w:sz w:val="24"/>
          <w:szCs w:val="24"/>
        </w:rPr>
        <w:t>предусмотренные ст. 57 ТК РФ, режим и продолжительность рабочего времени, льготы и компенсации и другие.</w:t>
      </w:r>
    </w:p>
    <w:p w:rsidR="00057E40" w:rsidRPr="00B16BA8" w:rsidRDefault="00E771B9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>Трудовой договор заключается в письменной форме в двух экземплярах, каждый из которых подписывается Работником и Работодателем. Один экземпляр подписанного трудового договора выдается Работнику на руки.</w:t>
      </w:r>
    </w:p>
    <w:p w:rsidR="00057E40" w:rsidRPr="00B16BA8" w:rsidRDefault="00E771B9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>Трудовой договор является основанием для издания приказа о приеме на работу.</w:t>
      </w:r>
    </w:p>
    <w:p w:rsidR="00057E40" w:rsidRPr="00B16BA8" w:rsidRDefault="00E771B9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7E40" w:rsidRPr="00B16BA8">
        <w:rPr>
          <w:rFonts w:ascii="Times New Roman" w:eastAsia="Times New Roman" w:hAnsi="Times New Roman" w:cs="Times New Roman"/>
          <w:sz w:val="24"/>
          <w:szCs w:val="24"/>
        </w:rPr>
        <w:t xml:space="preserve">Изменение определенных сторонами условий трудового договора, в том числе </w:t>
      </w:r>
    </w:p>
    <w:p w:rsidR="00057E40" w:rsidRPr="00B16BA8" w:rsidRDefault="00057E40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BA8">
        <w:rPr>
          <w:rFonts w:ascii="Times New Roman" w:eastAsia="Times New Roman" w:hAnsi="Times New Roman" w:cs="Times New Roman"/>
          <w:sz w:val="24"/>
          <w:szCs w:val="24"/>
        </w:rPr>
        <w:t>перевод на другую работу, допускается только по соглашению сторон трудового договора(ст. 73 ТК РФ). Соглашение об изменении определенных сторонами условий трудового договора заключается в письменной форме (ст. 72ТК РФ).</w:t>
      </w:r>
    </w:p>
    <w:p w:rsidR="007C02B3" w:rsidRPr="00CD14AD" w:rsidRDefault="007C02B3" w:rsidP="0005055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0559" w:rsidRPr="003E4786" w:rsidRDefault="00050559" w:rsidP="003E4786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4786">
        <w:rPr>
          <w:rFonts w:ascii="Times New Roman" w:eastAsia="Times New Roman" w:hAnsi="Times New Roman" w:cs="Times New Roman"/>
          <w:b/>
          <w:sz w:val="28"/>
          <w:szCs w:val="28"/>
        </w:rPr>
        <w:t>2.2. Прием на работу.</w:t>
      </w:r>
    </w:p>
    <w:p w:rsidR="00050559" w:rsidRPr="00E771B9" w:rsidRDefault="003E4786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При приеме на работу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Работодатель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знакомит Работника с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Положением</w:t>
      </w:r>
      <w:r w:rsid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>МБ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 ДО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«Детско-юношеская спортивная школа», Коллективным договором, Правилами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внутреннего распорядка и его должностными инструкциями, факт ознакомления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фиксируется личной подписью Работника в трудовом договоре или соответствующем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журнале.</w:t>
      </w:r>
    </w:p>
    <w:p w:rsidR="00050559" w:rsidRPr="00E771B9" w:rsidRDefault="00E771B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При необходимости для принимаемого работника может устанавливаться</w:t>
      </w:r>
    </w:p>
    <w:p w:rsidR="00050559" w:rsidRPr="00E771B9" w:rsidRDefault="0005055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>испытательный срок.</w:t>
      </w:r>
    </w:p>
    <w:p w:rsidR="00587D82" w:rsidRPr="00E771B9" w:rsidRDefault="00587D82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0559" w:rsidRPr="00587D82" w:rsidRDefault="00050559" w:rsidP="00587D82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7D82">
        <w:rPr>
          <w:rFonts w:ascii="Times New Roman" w:eastAsia="Times New Roman" w:hAnsi="Times New Roman" w:cs="Times New Roman"/>
          <w:b/>
          <w:sz w:val="28"/>
          <w:szCs w:val="28"/>
        </w:rPr>
        <w:t>2.3.Увольнение</w:t>
      </w:r>
    </w:p>
    <w:p w:rsidR="00050559" w:rsidRPr="00E771B9" w:rsidRDefault="00587D82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Увольнение (прекращение трудового договора) между Работодателем и</w:t>
      </w:r>
      <w:r w:rsid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Работником регулируется статьями главы 13ТК РФ.</w:t>
      </w:r>
    </w:p>
    <w:p w:rsidR="00050559" w:rsidRPr="00E771B9" w:rsidRDefault="00E771B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Увольнение при расторжении трудового договора с Работником–</w:t>
      </w:r>
      <w:r w:rsidR="00587D82" w:rsidRPr="00E771B9">
        <w:rPr>
          <w:rFonts w:ascii="Times New Roman" w:eastAsia="Times New Roman" w:hAnsi="Times New Roman" w:cs="Times New Roman"/>
          <w:sz w:val="24"/>
          <w:szCs w:val="24"/>
        </w:rPr>
        <w:t>ч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леном</w:t>
      </w:r>
      <w:r w:rsidR="00587D82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Профсоюза на основании пункта 2, пункта 3, пункта 5, подпунктов «а», «в» пункта 6,пункта 8, пункта 10 статьи 81, пункта 1, пункта 2 статьи 336 ТК РФ Работодатель</w:t>
      </w:r>
      <w:r w:rsidR="00587D82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производит только по согласованию с Профкомом, в соответствии со ст. 373 ТК РФ.</w:t>
      </w:r>
    </w:p>
    <w:p w:rsidR="00E771B9" w:rsidRDefault="00E771B9" w:rsidP="00587D82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0559" w:rsidRPr="00587D82" w:rsidRDefault="00050559" w:rsidP="00587D82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7D82">
        <w:rPr>
          <w:rFonts w:ascii="Times New Roman" w:eastAsia="Times New Roman" w:hAnsi="Times New Roman" w:cs="Times New Roman"/>
          <w:b/>
          <w:sz w:val="28"/>
          <w:szCs w:val="28"/>
        </w:rPr>
        <w:t>2.4. Сокращение численности или штата Работников</w:t>
      </w:r>
    </w:p>
    <w:p w:rsidR="00050559" w:rsidRPr="00E771B9" w:rsidRDefault="00E771B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Работодатель</w:t>
      </w:r>
      <w:r w:rsidR="00A331A2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обязуется не допускать экономически и социально не</w:t>
      </w:r>
      <w:r w:rsidR="00050559" w:rsidRPr="00CD14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обоснованные</w:t>
      </w:r>
      <w:r w:rsidR="00A331A2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сокращения рабочих мест, Работников</w:t>
      </w:r>
      <w:r w:rsidR="00A331A2" w:rsidRPr="00E771B9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 ДО «Детско-</w:t>
      </w:r>
    </w:p>
    <w:p w:rsidR="00050559" w:rsidRPr="00E771B9" w:rsidRDefault="0005055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>юношеская спортивная</w:t>
      </w:r>
      <w:r w:rsidR="00A331A2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>школа», нарушения при этом правовых гарантий Работников.</w:t>
      </w:r>
    </w:p>
    <w:p w:rsidR="00050559" w:rsidRPr="00E771B9" w:rsidRDefault="00E771B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При принятии решения о сокращении численности или штата Работников и</w:t>
      </w:r>
      <w:r w:rsidR="00A331A2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возможным расторжении трудовых договоров с Работниками в соответствии с пунктом 2</w:t>
      </w:r>
      <w:r w:rsidR="00A331A2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статьи 81 Трудового Кодекса</w:t>
      </w:r>
      <w:r w:rsidR="00A331A2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Работодатель обязан в письменной форме уведомить об этом</w:t>
      </w:r>
      <w:r w:rsidR="00A331A2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Профком не позднее, чем за два месяца до начала проведения соответствующих</w:t>
      </w:r>
      <w:r w:rsidR="00A331A2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мероприятий (расторжения трудовых договоров), а в случае, если решение о сокращении</w:t>
      </w:r>
      <w:r w:rsidR="00A331A2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численности или штата Работников организации может привести к массовому</w:t>
      </w:r>
      <w:r w:rsidR="00191FC4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увольнению Работников–</w:t>
      </w:r>
      <w:r w:rsidR="00191FC4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не позднее, чем за три месяца до начала проведения</w:t>
      </w:r>
      <w:r w:rsidR="00191FC4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соответствующих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lastRenderedPageBreak/>
        <w:t>мероприятий. Массовым считается сокращение численности или штата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работников предприятия в количестве:</w:t>
      </w:r>
    </w:p>
    <w:p w:rsidR="00050559" w:rsidRPr="00E771B9" w:rsidRDefault="00E771B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191FC4" w:rsidRPr="00E771B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="00191FC4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9</w:t>
      </w:r>
      <w:r w:rsidR="00191FC4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и более человек в течение 30 календарных дней;</w:t>
      </w:r>
    </w:p>
    <w:p w:rsidR="00191FC4" w:rsidRPr="00E771B9" w:rsidRDefault="00191FC4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Уведомление должно содержать проекты приказов о сокращении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050559" w:rsidRPr="00E771B9" w:rsidRDefault="0005055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>численности или</w:t>
      </w:r>
      <w:r w:rsidR="00191FC4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>штатов, список сокращаемых должностей и Работников, перечень вакансий,</w:t>
      </w:r>
      <w:r w:rsidR="00191FC4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>предполагаемые варианты трудоустройства. В случае массового высвобождения</w:t>
      </w:r>
      <w:r w:rsidR="00191FC4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>Работников уведомление должно содержать социально–</w:t>
      </w:r>
      <w:r w:rsidR="00191FC4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>экономическое обоснование.</w:t>
      </w:r>
    </w:p>
    <w:p w:rsidR="00050559" w:rsidRPr="00E771B9" w:rsidRDefault="00191FC4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Увольнение Работников при сокращении численности или штата, а также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причине несоответствия занимаемой должности допускается, если невозможно перевести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Работника с его согласия на другую работу при наличии вакансий.</w:t>
      </w:r>
    </w:p>
    <w:p w:rsidR="00050559" w:rsidRPr="00E771B9" w:rsidRDefault="00191FC4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В целях реализации прав Работников, высвобождаемых в связи с сокращением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численности или штата, ликвидации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или реорганизации подразделений, Администрация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предпринимает следующие меры:</w:t>
      </w:r>
    </w:p>
    <w:p w:rsidR="00F517CA" w:rsidRPr="00E771B9" w:rsidRDefault="00E771B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="00F517CA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предупреждает Работника под роспись о предстоящем увольнении в </w:t>
      </w:r>
      <w:r w:rsidR="00F517CA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50559" w:rsidRPr="00E771B9" w:rsidRDefault="00E771B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связи с</w:t>
      </w:r>
      <w:r w:rsidR="00F517CA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сокращением не менее чем за два месяца;</w:t>
      </w:r>
    </w:p>
    <w:p w:rsidR="00F517CA" w:rsidRPr="00E771B9" w:rsidRDefault="00E771B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F517CA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="00F517CA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регулярно (не реже двух раз в месяц) в этот период под роспись </w:t>
      </w:r>
      <w:r w:rsidR="00F517CA"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</w:p>
    <w:p w:rsidR="00F517CA" w:rsidRPr="00E771B9" w:rsidRDefault="00F517CA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пре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>д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оставляет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Работнику список вакантных должностей для перевода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F517CA" w:rsidRPr="00E771B9" w:rsidRDefault="00F517CA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его на другую работу,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соответствующие должностные инструкции,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50559" w:rsidRPr="00E771B9" w:rsidRDefault="00F517CA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информацию о заработной плате на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вакантных должностях;</w:t>
      </w:r>
    </w:p>
    <w:p w:rsidR="00F517CA" w:rsidRPr="00E771B9" w:rsidRDefault="00E771B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F517CA" w:rsidRPr="00E771B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-предоставляет по письменному заявлению Работника в этот период не </w:t>
      </w:r>
      <w:r w:rsidR="00F517CA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50559" w:rsidRPr="00E771B9" w:rsidRDefault="00F517CA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более 4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часов в неделю для самостоятельного поиска работы.</w:t>
      </w:r>
    </w:p>
    <w:p w:rsidR="00050559" w:rsidRPr="00E771B9" w:rsidRDefault="00F517CA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При сокращении численности или штата работников преимущественное право на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оставление на работе предоставляется работникам с более высокой производительностью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труда и квалификацией.</w:t>
      </w:r>
    </w:p>
    <w:p w:rsidR="00050559" w:rsidRPr="00E771B9" w:rsidRDefault="00F517CA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При равной производительности труда и квалификации предпочтение в оставлении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на работе при равной производительности труда и квалификации помимо лиц, указанных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в ст.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179, ст. 261 ТК РФ, имеют также:</w:t>
      </w:r>
    </w:p>
    <w:p w:rsidR="00050559" w:rsidRPr="00E771B9" w:rsidRDefault="00F517CA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лица предпенсионного возраста (не более чем за два года до пенсии);</w:t>
      </w:r>
    </w:p>
    <w:p w:rsidR="00050559" w:rsidRPr="00E771B9" w:rsidRDefault="00F517CA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лица, награжденные государственными наградами;</w:t>
      </w:r>
    </w:p>
    <w:p w:rsidR="00F517CA" w:rsidRPr="00E771B9" w:rsidRDefault="00F517CA" w:rsidP="00E771B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771B9">
        <w:rPr>
          <w:rFonts w:eastAsia="Times New Roman"/>
          <w:sz w:val="24"/>
          <w:szCs w:val="24"/>
        </w:rPr>
        <w:t xml:space="preserve">                     </w:t>
      </w:r>
      <w:r w:rsidR="00050559" w:rsidRPr="00E771B9">
        <w:rPr>
          <w:rFonts w:ascii="Times New Roman" w:hAnsi="Times New Roman" w:cs="Times New Roman"/>
          <w:sz w:val="24"/>
          <w:szCs w:val="24"/>
        </w:rPr>
        <w:t>-</w:t>
      </w:r>
      <w:r w:rsidRPr="00E771B9">
        <w:rPr>
          <w:rFonts w:ascii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hAnsi="Times New Roman" w:cs="Times New Roman"/>
          <w:sz w:val="24"/>
          <w:szCs w:val="24"/>
        </w:rPr>
        <w:t>не</w:t>
      </w:r>
      <w:r w:rsidR="00E771B9">
        <w:rPr>
          <w:rFonts w:ascii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hAnsi="Times New Roman" w:cs="Times New Roman"/>
          <w:sz w:val="24"/>
          <w:szCs w:val="24"/>
        </w:rPr>
        <w:t>освобожденные пре</w:t>
      </w:r>
      <w:r w:rsidRPr="00E771B9">
        <w:rPr>
          <w:rFonts w:ascii="Times New Roman" w:hAnsi="Times New Roman" w:cs="Times New Roman"/>
          <w:sz w:val="24"/>
          <w:szCs w:val="24"/>
        </w:rPr>
        <w:t>дседатели первичных Профсоюзных</w:t>
      </w:r>
    </w:p>
    <w:p w:rsidR="00352299" w:rsidRPr="00E771B9" w:rsidRDefault="00F517CA" w:rsidP="00E771B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771B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50559" w:rsidRPr="00E771B9">
        <w:rPr>
          <w:rFonts w:ascii="Times New Roman" w:hAnsi="Times New Roman" w:cs="Times New Roman"/>
          <w:sz w:val="24"/>
          <w:szCs w:val="24"/>
        </w:rPr>
        <w:t>организаций;</w:t>
      </w:r>
      <w:r w:rsidR="00352299" w:rsidRPr="00E771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050559" w:rsidRPr="00E771B9" w:rsidRDefault="00352299" w:rsidP="00E771B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771B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71B9">
        <w:rPr>
          <w:rFonts w:ascii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молодые специалисты, имеющие стаж менее одного года.</w:t>
      </w:r>
    </w:p>
    <w:p w:rsidR="00050559" w:rsidRPr="00E771B9" w:rsidRDefault="0035229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Администрация обязуется при сокращении численности или штата работников в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первую очередь расторгать трудовые договоры (контракты) с временными, сезонными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работниками.</w:t>
      </w:r>
    </w:p>
    <w:p w:rsidR="00050559" w:rsidRPr="00E771B9" w:rsidRDefault="0035229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При увольнении работнику выплачивается задолженность по зарплате, а так же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предоставляются гарантии и компенсации, предусмотренные п.п. 1,2 ст. 178, ст. 179,180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ТК РФ.</w:t>
      </w:r>
    </w:p>
    <w:p w:rsidR="00352299" w:rsidRDefault="00352299" w:rsidP="00E771B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0559" w:rsidRPr="00352299" w:rsidRDefault="00050559" w:rsidP="00352299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2299">
        <w:rPr>
          <w:rFonts w:ascii="Times New Roman" w:eastAsia="Times New Roman" w:hAnsi="Times New Roman" w:cs="Times New Roman"/>
          <w:b/>
          <w:sz w:val="28"/>
          <w:szCs w:val="28"/>
        </w:rPr>
        <w:t>2.5.Должностные инструкции</w:t>
      </w:r>
    </w:p>
    <w:p w:rsidR="00050559" w:rsidRPr="00E771B9" w:rsidRDefault="0035229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В каждом структурном подразделении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школа»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находятся должностные инструкции всех категорий работников данного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подразделения. Руководитель подразделения обеспечивает Работникам возможность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пользования инструкцией.</w:t>
      </w:r>
    </w:p>
    <w:p w:rsidR="00050559" w:rsidRPr="00E771B9" w:rsidRDefault="0035229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Претензии к Работнику по количеству или качеству труда при отсутствии в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подразделении должностной инструкции не допускаются.</w:t>
      </w:r>
    </w:p>
    <w:p w:rsidR="00050559" w:rsidRPr="00E771B9" w:rsidRDefault="0035229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Не допускается работа (более 1 месяца) на административной должности без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утвержденной должностной инструкции.</w:t>
      </w:r>
    </w:p>
    <w:p w:rsidR="00E771B9" w:rsidRPr="001D1029" w:rsidRDefault="0035229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Работодатель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имеет право корректировать должностные инструкции не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ранее 2-х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месяцев после их последнего утверждения.</w:t>
      </w:r>
    </w:p>
    <w:p w:rsidR="00E771B9" w:rsidRPr="00E771B9" w:rsidRDefault="00E771B9" w:rsidP="00E771B9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0559" w:rsidRPr="00352299" w:rsidRDefault="00050559" w:rsidP="00352299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229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2.6. Ежегодные оплачиваемые отпуска.</w:t>
      </w:r>
    </w:p>
    <w:p w:rsidR="001D1029" w:rsidRDefault="00E771B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050559" w:rsidRPr="00E771B9" w:rsidRDefault="001D102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Работники</w:t>
      </w:r>
      <w:r w:rsidR="00442136" w:rsidRPr="00E771B9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</w:t>
      </w:r>
      <w:r w:rsidR="00442136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имеют право</w:t>
      </w:r>
      <w:r w:rsidR="00442136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442136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ежегодный оплачиваемый отпуск в соответствии с законодательством</w:t>
      </w:r>
      <w:r w:rsid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РФ.</w:t>
      </w:r>
    </w:p>
    <w:p w:rsidR="00050559" w:rsidRPr="00E771B9" w:rsidRDefault="00442136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Порядок предоставления оплачиваемых отпусков определяется ежегодно в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соответствии с графиком отпусков,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утверждаемых Работодателем. О времени начала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отпуска Работник должен быть извещен под роспись не позднее, чем за две недели до его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начала.</w:t>
      </w:r>
    </w:p>
    <w:p w:rsidR="00050559" w:rsidRPr="00E771B9" w:rsidRDefault="00442136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Продление, перенесение, разделение и отзыв из отпуска производится с согласия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Работника в случаях, предусмотренных ст. 124-125 ТК РФ.</w:t>
      </w:r>
    </w:p>
    <w:p w:rsidR="00050559" w:rsidRPr="00E771B9" w:rsidRDefault="00442136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Отпуска Работникам предоставляются по их личным заявлениям (или по графику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отпусков подразделения,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утвержденному работодателем не позднее 2 недель до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наступления календарного года,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подписанному каждым его работником).</w:t>
      </w:r>
    </w:p>
    <w:p w:rsidR="00FE07C7" w:rsidRPr="00E771B9" w:rsidRDefault="00442136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Оплата отпуска производится не позднее, чем за 3 дня до его начала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FE07C7" w:rsidRPr="00E771B9">
        <w:rPr>
          <w:rFonts w:ascii="Times New Roman" w:hAnsi="Times New Roman" w:cs="Times New Roman"/>
          <w:sz w:val="24"/>
          <w:szCs w:val="24"/>
        </w:rPr>
        <w:t>(ст.136</w:t>
      </w:r>
      <w:r w:rsidR="00050559" w:rsidRPr="00E771B9">
        <w:rPr>
          <w:rFonts w:ascii="Times New Roman" w:hAnsi="Times New Roman" w:cs="Times New Roman"/>
          <w:sz w:val="24"/>
          <w:szCs w:val="24"/>
        </w:rPr>
        <w:t>ТКРФ)</w:t>
      </w:r>
      <w:r w:rsidR="00FE07C7" w:rsidRPr="00E771B9">
        <w:rPr>
          <w:rFonts w:ascii="Times New Roman" w:hAnsi="Times New Roman" w:cs="Times New Roman"/>
          <w:sz w:val="24"/>
          <w:szCs w:val="24"/>
        </w:rPr>
        <w:t>.</w:t>
      </w:r>
      <w:r w:rsidRPr="00E771B9">
        <w:rPr>
          <w:rFonts w:ascii="Times New Roman" w:hAnsi="Times New Roman" w:cs="Times New Roman"/>
          <w:sz w:val="24"/>
          <w:szCs w:val="24"/>
        </w:rPr>
        <w:t xml:space="preserve"> </w:t>
      </w:r>
      <w:r w:rsidR="00FE07C7" w:rsidRPr="00E771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050559" w:rsidRPr="00E771B9" w:rsidRDefault="00FE07C7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Если Работнику своевременно не была произведена оплата за время ежегодного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оплачиваемого отпуска либо работник был предупрежден о времени начала этого отпуска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позднее чем за две недели до его начала, то Работодатель по письменному заявлению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работника обязан перенести ежегодный оплачиваемый отпуск на другой срок,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согласованный с работником.</w:t>
      </w:r>
    </w:p>
    <w:p w:rsidR="00050559" w:rsidRPr="00E771B9" w:rsidRDefault="00FE07C7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Не допускается не предоставление отпуска в течение двух лет подряд</w:t>
      </w:r>
      <w:r w:rsid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Работодателем.(ст. 124 ТК РФ)</w:t>
      </w:r>
    </w:p>
    <w:p w:rsidR="00050559" w:rsidRPr="00E771B9" w:rsidRDefault="0005055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>Работникам ДЮСШ предоставляется ежегодный оплачиваемый отпуск сроком не</w:t>
      </w:r>
      <w:r w:rsidR="00F92646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>менее 28 календарных дней. Педагогическим работникам предоставляется отпуск</w:t>
      </w:r>
      <w:r w:rsidR="00F92646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>продолжительностью 42 календарных дня.</w:t>
      </w:r>
    </w:p>
    <w:p w:rsidR="00050559" w:rsidRPr="00E771B9" w:rsidRDefault="00F92646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При наличии финансовых возможностей, а также возможностей обеспечения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работой, части отпуска, превышающей 28 календарных дней, по письменному заявлению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Работника может быть заменена денежной компенсацией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(ст. 126 ТК РФ)</w:t>
      </w:r>
    </w:p>
    <w:p w:rsidR="00050559" w:rsidRPr="00E771B9" w:rsidRDefault="00E771B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Работникам, имеющим путевки на санаторно-курортное лечение, очередные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отпуска предоставляются вне графика (по личному заявлению) по согласованию с</w:t>
      </w:r>
      <w:r w:rsidR="00F92646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руководителем подразделения без нарушения нормального хода работы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2646" w:rsidRPr="00E771B9">
        <w:rPr>
          <w:rFonts w:ascii="Times New Roman" w:eastAsia="Times New Roman" w:hAnsi="Times New Roman" w:cs="Times New Roman"/>
          <w:sz w:val="24"/>
          <w:szCs w:val="24"/>
        </w:rPr>
        <w:t>МБ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 ДО«Детско-юношеская спортивная школа».</w:t>
      </w:r>
    </w:p>
    <w:p w:rsidR="00F92646" w:rsidRDefault="00F92646" w:rsidP="001340A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0559" w:rsidRPr="00F92646" w:rsidRDefault="00050559" w:rsidP="00F92646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2646">
        <w:rPr>
          <w:rFonts w:ascii="Times New Roman" w:eastAsia="Times New Roman" w:hAnsi="Times New Roman" w:cs="Times New Roman"/>
          <w:b/>
          <w:sz w:val="28"/>
          <w:szCs w:val="28"/>
        </w:rPr>
        <w:t>2.7. Дополнительные оплачиваемые отпуска.</w:t>
      </w:r>
    </w:p>
    <w:p w:rsidR="00050559" w:rsidRPr="00E771B9" w:rsidRDefault="00F92646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Работодатель при наличии достаточных финансовых средств может предоставлять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дополнительный ежегодный отпуск с сохранением заработной платы следующим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категориям Работников:</w:t>
      </w:r>
    </w:p>
    <w:p w:rsidR="00F92646" w:rsidRPr="00E771B9" w:rsidRDefault="00E771B9" w:rsidP="00E771B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92646" w:rsidRPr="00E771B9">
        <w:rPr>
          <w:rFonts w:ascii="Times New Roman" w:hAnsi="Times New Roman" w:cs="Times New Roman"/>
          <w:sz w:val="24"/>
          <w:szCs w:val="24"/>
        </w:rPr>
        <w:t xml:space="preserve">-председателю </w:t>
      </w:r>
      <w:r w:rsidR="00050559" w:rsidRPr="00E771B9">
        <w:rPr>
          <w:rFonts w:ascii="Times New Roman" w:hAnsi="Times New Roman" w:cs="Times New Roman"/>
          <w:sz w:val="24"/>
          <w:szCs w:val="24"/>
        </w:rPr>
        <w:t>Профкома–</w:t>
      </w:r>
      <w:r w:rsidR="001D1029">
        <w:rPr>
          <w:rFonts w:ascii="Times New Roman" w:hAnsi="Times New Roman" w:cs="Times New Roman"/>
          <w:sz w:val="24"/>
          <w:szCs w:val="24"/>
        </w:rPr>
        <w:t xml:space="preserve">не менее 3 </w:t>
      </w:r>
      <w:r w:rsidR="00050559" w:rsidRPr="00E771B9">
        <w:rPr>
          <w:rFonts w:ascii="Times New Roman" w:hAnsi="Times New Roman" w:cs="Times New Roman"/>
          <w:sz w:val="24"/>
          <w:szCs w:val="24"/>
        </w:rPr>
        <w:t>дней;</w:t>
      </w:r>
      <w:r w:rsidR="00F92646" w:rsidRPr="00E771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050559" w:rsidRPr="00E771B9" w:rsidRDefault="00F92646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-ликвидаторам аварии на Чернобыльской АЭС–5 дней;</w:t>
      </w:r>
    </w:p>
    <w:p w:rsidR="00050559" w:rsidRPr="00E771B9" w:rsidRDefault="00F92646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-работающим инвалидам–5 дней</w:t>
      </w:r>
    </w:p>
    <w:p w:rsidR="00050559" w:rsidRPr="00E771B9" w:rsidRDefault="00F92646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Суммирование двух и более дополнительных ежегодных отпусков не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допускается.</w:t>
      </w:r>
    </w:p>
    <w:p w:rsidR="00050559" w:rsidRPr="00E771B9" w:rsidRDefault="00F92646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Работодатель обязуется предоставлять Работникам дополнительный разовый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отпуск с сохранением заработной платы в следующих случаях:</w:t>
      </w:r>
    </w:p>
    <w:p w:rsidR="00050559" w:rsidRPr="00E771B9" w:rsidRDefault="00F92646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-при рождении ребенка в семье–2 дня;</w:t>
      </w:r>
    </w:p>
    <w:p w:rsidR="00F92646" w:rsidRPr="00E771B9" w:rsidRDefault="00F92646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-для сопровождения детей младшего школьного возраста в школу–2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050559" w:rsidRPr="00E771B9" w:rsidRDefault="00F92646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дня;</w:t>
      </w:r>
    </w:p>
    <w:p w:rsidR="00050559" w:rsidRPr="00E771B9" w:rsidRDefault="00F92646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связи с переездом на новое место жительства–</w:t>
      </w:r>
      <w:r w:rsidR="00024D3D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2 дня;</w:t>
      </w:r>
    </w:p>
    <w:p w:rsidR="00050559" w:rsidRPr="00E771B9" w:rsidRDefault="00024D3D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-для проводов собственных детей в армию–2 дня</w:t>
      </w:r>
    </w:p>
    <w:p w:rsidR="00050559" w:rsidRPr="00E771B9" w:rsidRDefault="00024D3D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в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случае собственной свадьбы или свадьбы детей–3 дня;</w:t>
      </w:r>
    </w:p>
    <w:p w:rsidR="00390261" w:rsidRPr="00E771B9" w:rsidRDefault="00F8383E" w:rsidP="00E771B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случае смерти близких родственников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–3 дня без учета времени </w:t>
      </w:r>
      <w:r w:rsidR="00E771B9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71B9">
        <w:rPr>
          <w:rFonts w:ascii="Times New Roman" w:eastAsia="Times New Roman" w:hAnsi="Times New Roman" w:cs="Times New Roman"/>
          <w:sz w:val="24"/>
          <w:szCs w:val="24"/>
        </w:rPr>
        <w:t xml:space="preserve">Нахождения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дороге;</w:t>
      </w:r>
      <w:r w:rsidR="00390261"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390261" w:rsidRPr="00E771B9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="00390261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90261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случае исполнения работником всех должностных обязанностей в </w:t>
      </w:r>
      <w:r w:rsidR="00390261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50559" w:rsidRPr="00E771B9" w:rsidRDefault="00390261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течение года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без отрыва на лечение–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3 дня;</w:t>
      </w:r>
    </w:p>
    <w:p w:rsidR="00390261" w:rsidRPr="00E771B9" w:rsidRDefault="00390261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связи с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празднованием юбилея (начиная от 25 лет и последующие 5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050559" w:rsidRPr="00E771B9" w:rsidRDefault="00390261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лет)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–1 день;</w:t>
      </w:r>
    </w:p>
    <w:p w:rsidR="00050559" w:rsidRPr="00E771B9" w:rsidRDefault="00390261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связи с празднованием дня рождения–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полдня.</w:t>
      </w:r>
    </w:p>
    <w:p w:rsidR="00390261" w:rsidRPr="00E771B9" w:rsidRDefault="00390261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1747" w:rsidRDefault="001A1747" w:rsidP="00B3248B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0261" w:rsidRPr="00E771B9" w:rsidRDefault="00050559" w:rsidP="00E771B9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0261">
        <w:rPr>
          <w:rFonts w:ascii="Times New Roman" w:eastAsia="Times New Roman" w:hAnsi="Times New Roman" w:cs="Times New Roman"/>
          <w:b/>
          <w:sz w:val="28"/>
          <w:szCs w:val="28"/>
        </w:rPr>
        <w:t>2.8. Дополнительные отпуска без сохранения заработной платы</w:t>
      </w:r>
    </w:p>
    <w:p w:rsidR="00B3248B" w:rsidRDefault="00390261" w:rsidP="00E771B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</w:p>
    <w:p w:rsidR="00050559" w:rsidRPr="00E771B9" w:rsidRDefault="00B3248B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390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По семейным обстоятельствам и другим уважительным причинам Работнику по его</w:t>
      </w:r>
      <w:r w:rsidR="00390261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письменному заявлению может быть предоставлен отпуск без сохранения заработной</w:t>
      </w:r>
      <w:r w:rsidR="00390261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платы, продолжительность которого определяется по соглашению между Работником и</w:t>
      </w:r>
      <w:r w:rsidR="00390261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Работодателем.</w:t>
      </w:r>
    </w:p>
    <w:p w:rsidR="00050559" w:rsidRPr="00E771B9" w:rsidRDefault="00E771B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Работодатель на основании письменного заявления Работника должен</w:t>
      </w:r>
    </w:p>
    <w:p w:rsidR="00050559" w:rsidRPr="00E771B9" w:rsidRDefault="0005055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>предоставить ежегодный</w:t>
      </w:r>
      <w:r w:rsidR="00390261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>дополнительный отпуск без сохранения заработной платы</w:t>
      </w:r>
      <w:r w:rsidR="00390261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>категориям работников, указанных в статьях 128 и 263 ТК РФ.</w:t>
      </w:r>
    </w:p>
    <w:p w:rsidR="00050559" w:rsidRPr="00E771B9" w:rsidRDefault="00E771B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Этот отпуск может быть до 14 календарных дней в году в удобное для Работника</w:t>
      </w:r>
      <w:r w:rsidR="00390261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время, а также по письменному заявлению Работника присоединен к ежегодному</w:t>
      </w:r>
      <w:r w:rsidR="00390261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оплачиваемому отпуску или использован отдельно полностью либо по частям.</w:t>
      </w:r>
    </w:p>
    <w:p w:rsidR="00050559" w:rsidRPr="00E771B9" w:rsidRDefault="00050559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>Перенесение этого отпуска на следующий рабочий год не допускается.</w:t>
      </w:r>
    </w:p>
    <w:p w:rsidR="00883E38" w:rsidRPr="00883E38" w:rsidRDefault="00883E38" w:rsidP="00883E38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E38">
        <w:rPr>
          <w:rFonts w:ascii="Times New Roman" w:eastAsia="Times New Roman" w:hAnsi="Times New Roman" w:cs="Times New Roman"/>
          <w:sz w:val="24"/>
          <w:szCs w:val="24"/>
        </w:rPr>
        <w:t xml:space="preserve">               Педагогические  работники организации, осуществляющей образовательную деятельность, не реже чем через каждые 10 лет непрерывной педагогической работы имеют право на длительный  отпуск сроком до одного года, порядок и условия  предоставления которого определяются в порядке,  установленном  ст.335 ТК РФ.</w:t>
      </w:r>
    </w:p>
    <w:p w:rsidR="00883E38" w:rsidRPr="00883E38" w:rsidRDefault="00883E38" w:rsidP="00883E38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3E38" w:rsidRPr="00883E38" w:rsidRDefault="00883E38" w:rsidP="00883E38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3E38" w:rsidRPr="00883E38" w:rsidRDefault="00883E38" w:rsidP="00883E38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3E38" w:rsidRPr="00883E38" w:rsidRDefault="00883E38" w:rsidP="00883E38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3E38" w:rsidRPr="00883E38" w:rsidRDefault="00883E38" w:rsidP="00883E38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3E38" w:rsidRPr="00883E38" w:rsidRDefault="00883E38" w:rsidP="00883E38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3E38" w:rsidRDefault="00883E38" w:rsidP="00883E38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4BB5" w:rsidRDefault="00254BB5" w:rsidP="00254BB5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254BB5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254BB5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254BB5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254BB5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254BB5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883E38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1747" w:rsidRDefault="001A1747" w:rsidP="00883E38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1747" w:rsidRDefault="001A1747" w:rsidP="00883E38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1747" w:rsidRDefault="001A1747" w:rsidP="00883E38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1747" w:rsidRDefault="001A1747" w:rsidP="00883E38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1747" w:rsidRDefault="001A1747" w:rsidP="00883E38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1747" w:rsidRDefault="001A1747" w:rsidP="00883E38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1747" w:rsidRDefault="001A1747" w:rsidP="00883E38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1747" w:rsidRDefault="001A1747" w:rsidP="00883E38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1747" w:rsidRDefault="001A1747" w:rsidP="00883E38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1747" w:rsidRDefault="001A1747" w:rsidP="00883E38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1747" w:rsidRDefault="001A1747" w:rsidP="00883E38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1747" w:rsidRDefault="001A1747" w:rsidP="00883E38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254BB5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Pr="00E771B9" w:rsidRDefault="00405312" w:rsidP="00254BB5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0559" w:rsidRPr="00254BB5" w:rsidRDefault="00050559" w:rsidP="00254BB5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4BB5">
        <w:rPr>
          <w:rFonts w:ascii="Times New Roman" w:eastAsia="Times New Roman" w:hAnsi="Times New Roman" w:cs="Times New Roman"/>
          <w:b/>
          <w:sz w:val="28"/>
          <w:szCs w:val="28"/>
        </w:rPr>
        <w:t>3. Оплата труда</w:t>
      </w:r>
    </w:p>
    <w:p w:rsidR="00050559" w:rsidRPr="00254BB5" w:rsidRDefault="00050559" w:rsidP="00254BB5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4BB5">
        <w:rPr>
          <w:rFonts w:ascii="Times New Roman" w:eastAsia="Times New Roman" w:hAnsi="Times New Roman" w:cs="Times New Roman"/>
          <w:b/>
          <w:sz w:val="28"/>
          <w:szCs w:val="28"/>
        </w:rPr>
        <w:t>3.1. Основные условия оплаты труда</w:t>
      </w:r>
    </w:p>
    <w:p w:rsidR="00050559" w:rsidRPr="00E771B9" w:rsidRDefault="00254BB5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Порядок и условия оплаты труда Работников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>Б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 ДО «Детск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юношеская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спортивная школа»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устанавливаются в соответствии с </w:t>
      </w:r>
      <w:r w:rsidR="00580F7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законодательством, нормативными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актами РФ, Положением об оплате труда работников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 ДО «Детско-юношеская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спортивная школа», условиями трудового договора.</w:t>
      </w:r>
    </w:p>
    <w:p w:rsidR="00050559" w:rsidRPr="00E771B9" w:rsidRDefault="00254BB5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580F72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Размеры доплат, надбавок,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премий и других выплат стимулирующего характера,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устанавливаются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Работодателем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пределах имеющихся средств и закрепляются в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Положение о размерах доплат, надбавок, премий и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других выплат стимулирующего характера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работникам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3B97" w:rsidRPr="00E771B9">
        <w:rPr>
          <w:rFonts w:ascii="Times New Roman" w:eastAsia="Times New Roman" w:hAnsi="Times New Roman" w:cs="Times New Roman"/>
          <w:sz w:val="24"/>
          <w:szCs w:val="24"/>
        </w:rPr>
        <w:t>МБУ ДО « Детско-</w:t>
      </w:r>
      <w:r w:rsidR="00715B9E" w:rsidRPr="00E771B9">
        <w:rPr>
          <w:rFonts w:ascii="Times New Roman" w:eastAsia="Times New Roman" w:hAnsi="Times New Roman" w:cs="Times New Roman"/>
          <w:sz w:val="24"/>
          <w:szCs w:val="24"/>
        </w:rPr>
        <w:t>юношеская спортивная школа»(приложение N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1)</w:t>
      </w:r>
      <w:r w:rsidR="00715B9E" w:rsidRPr="00E771B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50559" w:rsidRPr="00E771B9" w:rsidRDefault="00254BB5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Система оплаты труда работников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МБУ ДО «Детско-юношеская спортивная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школа»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в себя оклады, ставки заработной платы, выплаты компенсационного,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стимулирующего и социального характера.</w:t>
      </w:r>
    </w:p>
    <w:p w:rsidR="00050559" w:rsidRPr="00E771B9" w:rsidRDefault="00254BB5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Система оплаты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труда работников устанавливается с учетом:</w:t>
      </w:r>
    </w:p>
    <w:p w:rsidR="00050559" w:rsidRPr="00E771B9" w:rsidRDefault="00254BB5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-Единого квалификационного справочника должностей руководителей,</w:t>
      </w:r>
    </w:p>
    <w:p w:rsidR="00050559" w:rsidRPr="00E771B9" w:rsidRDefault="00254BB5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специалистов и служащих;</w:t>
      </w:r>
    </w:p>
    <w:p w:rsidR="00254BB5" w:rsidRPr="00E771B9" w:rsidRDefault="00254BB5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Единого тарифно-квалификационного справочника работ и профессий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050559" w:rsidRPr="00E771B9" w:rsidRDefault="00254BB5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рабочих;</w:t>
      </w:r>
    </w:p>
    <w:p w:rsidR="00050559" w:rsidRPr="00E771B9" w:rsidRDefault="00254BB5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Государственных гарантий по оплате труда;</w:t>
      </w:r>
    </w:p>
    <w:p w:rsidR="00254BB5" w:rsidRPr="00E771B9" w:rsidRDefault="00254BB5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Рекомендаций Российской трехсторонней комиссии по регулированию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</w:p>
    <w:p w:rsidR="00050559" w:rsidRPr="00E771B9" w:rsidRDefault="00254BB5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социально-трудовых отношений;</w:t>
      </w:r>
    </w:p>
    <w:p w:rsidR="00050559" w:rsidRPr="00E771B9" w:rsidRDefault="00254BB5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Мнения работников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школа»;</w:t>
      </w:r>
    </w:p>
    <w:p w:rsidR="00254BB5" w:rsidRPr="00E771B9" w:rsidRDefault="00254BB5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Фонд оплаты труда работников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У ДО «Детско-юношеская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050559" w:rsidRPr="00E771B9" w:rsidRDefault="00254BB5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спортивная школа»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формируется на календарный год, исходя из;</w:t>
      </w:r>
    </w:p>
    <w:p w:rsidR="00050559" w:rsidRPr="00E771B9" w:rsidRDefault="00254BB5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-Объема лимитов бюджетных обязательств федерального бюджета;</w:t>
      </w:r>
    </w:p>
    <w:p w:rsidR="00050559" w:rsidRPr="00E771B9" w:rsidRDefault="00254BB5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-Средств, поступающих от приносящей доход деятельности;</w:t>
      </w:r>
    </w:p>
    <w:p w:rsidR="00404AA0" w:rsidRPr="00E771B9" w:rsidRDefault="00404AA0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-Средств иных источников, не запрещённых законодательством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050559" w:rsidRPr="00E771B9" w:rsidRDefault="00404AA0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Федерации.</w:t>
      </w:r>
    </w:p>
    <w:p w:rsidR="00404AA0" w:rsidRPr="00E771B9" w:rsidRDefault="00404AA0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Должностной оклад выплачивается работнику за выполнение работы в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050559" w:rsidRPr="00E771B9" w:rsidRDefault="00404AA0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>п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ределах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нормы рабочего времени, предусмотренной Трудовым Кодексом Российской Федерации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>иными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 нормативными правовыми актами, содержащими нормы трудового права.</w:t>
      </w:r>
    </w:p>
    <w:p w:rsidR="00580F72" w:rsidRDefault="00404AA0" w:rsidP="00E771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:rsidR="00050559" w:rsidRPr="00E771B9" w:rsidRDefault="00580F72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404AA0" w:rsidRPr="00E771B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Изменение окладов производится:</w:t>
      </w:r>
    </w:p>
    <w:p w:rsidR="00580F72" w:rsidRDefault="00404AA0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При увеличении стажа по специальности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–со дня достижения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580F7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80F72" w:rsidRDefault="00580F72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404AA0" w:rsidRPr="00E771B9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оответствующего</w:t>
      </w:r>
      <w:r w:rsidR="00404AA0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стажа, если документы находятся в</w:t>
      </w:r>
      <w:r w:rsidR="00404AA0" w:rsidRPr="00E771B9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У ДО «Детско-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404AA0" w:rsidRPr="00E771B9" w:rsidRDefault="00580F72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юношеская спортивная</w:t>
      </w:r>
      <w:r w:rsidR="00404AA0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школа»</w:t>
      </w:r>
      <w:r w:rsidR="00404AA0"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 или со дня предоставления </w:t>
      </w:r>
      <w:r w:rsidR="00404AA0" w:rsidRPr="00E771B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404AA0" w:rsidRPr="00E771B9" w:rsidRDefault="00404AA0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документа о стаже, дающем право на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повышение размера ставки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50559" w:rsidRPr="00E771B9" w:rsidRDefault="00404AA0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(оклада) заработной платы;</w:t>
      </w:r>
    </w:p>
    <w:p w:rsidR="00404AA0" w:rsidRPr="00E771B9" w:rsidRDefault="00404AA0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При получении образования или восстановления документов об 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50559" w:rsidRPr="00E771B9" w:rsidRDefault="00404AA0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образовании–со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дня предоставления соответствующего документа;</w:t>
      </w:r>
    </w:p>
    <w:p w:rsidR="00404AA0" w:rsidRPr="00E771B9" w:rsidRDefault="00404AA0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При присвоении квалификационной категории–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 xml:space="preserve">со дня вынесения </w:t>
      </w:r>
    </w:p>
    <w:p w:rsidR="00050559" w:rsidRPr="00E771B9" w:rsidRDefault="00404AA0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аттестационной комиссии;</w:t>
      </w:r>
    </w:p>
    <w:p w:rsidR="00050559" w:rsidRPr="00E771B9" w:rsidRDefault="00404AA0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Работодатель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обязуется постоянно улучшать условия оплаты труда Работников в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зависимости от размеров внебюджетных средств.</w:t>
      </w:r>
    </w:p>
    <w:p w:rsidR="00050559" w:rsidRPr="00E771B9" w:rsidRDefault="00404AA0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Введение новых условий оплаты труда или их изменение производится</w:t>
      </w:r>
    </w:p>
    <w:p w:rsidR="00050559" w:rsidRPr="00E771B9" w:rsidRDefault="00404AA0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t>п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согласованию с Профкомо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коллектива работников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МБУ ДО «Детско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юношеская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спортивная школа».</w:t>
      </w:r>
    </w:p>
    <w:p w:rsidR="00050559" w:rsidRPr="00E771B9" w:rsidRDefault="00404AA0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B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Индексация заработной платы в соответствии со ст.</w:t>
      </w:r>
      <w:r w:rsidRPr="00E771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E771B9">
        <w:rPr>
          <w:rFonts w:ascii="Times New Roman" w:eastAsia="Times New Roman" w:hAnsi="Times New Roman" w:cs="Times New Roman"/>
          <w:sz w:val="24"/>
          <w:szCs w:val="24"/>
        </w:rPr>
        <w:t>134 ТК РФ.</w:t>
      </w:r>
    </w:p>
    <w:p w:rsidR="00404AA0" w:rsidRPr="00E771B9" w:rsidRDefault="00404AA0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0559" w:rsidRPr="00404AA0" w:rsidRDefault="00050559" w:rsidP="00404AA0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AA0">
        <w:rPr>
          <w:rFonts w:ascii="Times New Roman" w:eastAsia="Times New Roman" w:hAnsi="Times New Roman" w:cs="Times New Roman"/>
          <w:b/>
          <w:sz w:val="28"/>
          <w:szCs w:val="28"/>
        </w:rPr>
        <w:t>3.2. Сроки оплаты труда.</w:t>
      </w:r>
    </w:p>
    <w:p w:rsidR="00050559" w:rsidRPr="00580F72" w:rsidRDefault="00580F72" w:rsidP="001340A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Заработн</w:t>
      </w:r>
      <w:r w:rsidR="00715B9E" w:rsidRPr="00580F72">
        <w:rPr>
          <w:rFonts w:ascii="Times New Roman" w:eastAsia="Times New Roman" w:hAnsi="Times New Roman" w:cs="Times New Roman"/>
          <w:sz w:val="24"/>
          <w:szCs w:val="24"/>
        </w:rPr>
        <w:t>ая плата выплачивается Работника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 xml:space="preserve">м за текущий месяц не </w:t>
      </w:r>
      <w:r w:rsidR="002708A3"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реже, чем через</w:t>
      </w:r>
      <w:r w:rsidR="002708A3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каждые полмесяца в денежной форме.</w:t>
      </w:r>
    </w:p>
    <w:p w:rsidR="00050559" w:rsidRPr="00580F72" w:rsidRDefault="00580F72" w:rsidP="001340A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Днями выплаты заработной платы являются</w:t>
      </w:r>
      <w:r w:rsidR="002708A3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4A2C" w:rsidRPr="00580F72">
        <w:rPr>
          <w:rFonts w:ascii="Times New Roman" w:eastAsia="Times New Roman" w:hAnsi="Times New Roman" w:cs="Times New Roman"/>
          <w:sz w:val="24"/>
          <w:szCs w:val="24"/>
        </w:rPr>
        <w:t>25</w:t>
      </w:r>
      <w:r w:rsidR="002708A3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число текущего месяца и</w:t>
      </w:r>
      <w:r w:rsidR="002708A3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4A2C" w:rsidRPr="00580F72"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число</w:t>
      </w:r>
      <w:r w:rsidR="002708A3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следующего месяца. При совпадении дня выплаты с выходным или нерабочим днём,</w:t>
      </w:r>
      <w:r w:rsidR="00B34A2C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выплата заработной платы производится накануне этого дня.</w:t>
      </w:r>
    </w:p>
    <w:p w:rsidR="002708A3" w:rsidRPr="00580F72" w:rsidRDefault="002708A3" w:rsidP="001340A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050559" w:rsidRPr="002708A3" w:rsidRDefault="00050559" w:rsidP="002708A3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08A3">
        <w:rPr>
          <w:rFonts w:ascii="Times New Roman" w:eastAsia="Times New Roman" w:hAnsi="Times New Roman" w:cs="Times New Roman"/>
          <w:b/>
          <w:sz w:val="28"/>
          <w:szCs w:val="28"/>
        </w:rPr>
        <w:t>3.3.Организация оплаты труда</w:t>
      </w:r>
    </w:p>
    <w:p w:rsidR="00050559" w:rsidRPr="00580F72" w:rsidRDefault="002708A3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Работодатель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обязуется своевременно выплачивать заработную плату по месту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работы работника два раза в месяц,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выплаты зарплаты производится при поступлении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целевых бюджетных средств (в пределах полученной суммы).</w:t>
      </w:r>
    </w:p>
    <w:p w:rsidR="00050559" w:rsidRPr="00580F72" w:rsidRDefault="00050559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>Выплата заработной платы Работнику производится в денежной форме одним из</w:t>
      </w:r>
    </w:p>
    <w:p w:rsidR="00050559" w:rsidRPr="00580F72" w:rsidRDefault="00050559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>двух способов:</w:t>
      </w:r>
    </w:p>
    <w:p w:rsidR="00050559" w:rsidRPr="00580F72" w:rsidRDefault="002708A3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Через банкома</w:t>
      </w:r>
      <w:r w:rsidR="00715B9E" w:rsidRPr="00580F72">
        <w:rPr>
          <w:rFonts w:ascii="Times New Roman" w:eastAsia="Times New Roman" w:hAnsi="Times New Roman" w:cs="Times New Roman"/>
          <w:sz w:val="24"/>
          <w:szCs w:val="24"/>
        </w:rPr>
        <w:t>ты посредством пластиковых карт;</w:t>
      </w:r>
    </w:p>
    <w:p w:rsidR="00715B9E" w:rsidRPr="00580F72" w:rsidRDefault="00580F72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715B9E" w:rsidRPr="00580F72">
        <w:rPr>
          <w:rFonts w:ascii="Times New Roman" w:eastAsia="Times New Roman" w:hAnsi="Times New Roman" w:cs="Times New Roman"/>
          <w:sz w:val="24"/>
          <w:szCs w:val="24"/>
        </w:rPr>
        <w:t>- Наличными через кассу Управления образования.</w:t>
      </w:r>
    </w:p>
    <w:p w:rsidR="00050559" w:rsidRPr="00580F72" w:rsidRDefault="002708A3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Работодатель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выплачивает комиссию банка по изготовлению карточек и</w:t>
      </w:r>
      <w:r w:rsid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зачислению на них заработной платы по договору с обслуживающим банком.</w:t>
      </w:r>
    </w:p>
    <w:p w:rsidR="00050559" w:rsidRPr="00580F72" w:rsidRDefault="002708A3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Бухгалтерия выдает каждому сотруднику расчетные листки, в которых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указываются: зарплата по основной работе и по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совместительству, надбавка, доплаты,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налоги, отчисляемые профсоюзные взносы и иные виды платежей по заявлению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работника.</w:t>
      </w:r>
    </w:p>
    <w:p w:rsidR="00050559" w:rsidRPr="00580F72" w:rsidRDefault="002708A3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 xml:space="preserve">По всем видам платежей из зарплаты сотрудника не могут быть вычтено 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более 50% месячной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заработной платы. (ТК ст. 138)</w:t>
      </w:r>
      <w:r w:rsidR="00580F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08A3" w:rsidRPr="00580F72" w:rsidRDefault="002708A3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08A3" w:rsidRPr="00580F72" w:rsidRDefault="00050559" w:rsidP="00580F72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08A3">
        <w:rPr>
          <w:rFonts w:ascii="Times New Roman" w:eastAsia="Times New Roman" w:hAnsi="Times New Roman" w:cs="Times New Roman"/>
          <w:b/>
          <w:sz w:val="28"/>
          <w:szCs w:val="28"/>
        </w:rPr>
        <w:t>3.4.Оплата труда при замене отсутствующего Работника</w:t>
      </w:r>
    </w:p>
    <w:p w:rsidR="00050559" w:rsidRPr="00580F72" w:rsidRDefault="002708A3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При исполнении должностных обязанностей работника, находящегося в отпуске,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работники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</w:t>
      </w:r>
    </w:p>
    <w:p w:rsidR="00050559" w:rsidRPr="00580F72" w:rsidRDefault="002708A3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>Р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уководствуются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принципом взаимозаменяемости.</w:t>
      </w:r>
    </w:p>
    <w:p w:rsidR="00580F72" w:rsidRPr="00405312" w:rsidRDefault="002708A3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Работнику, исполняющему должностные обязанности работника, находящегося на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длительном лечении производится доплата в размере, указанном в соответствующем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приказе.</w:t>
      </w:r>
    </w:p>
    <w:p w:rsidR="00580F72" w:rsidRDefault="00580F72" w:rsidP="00580F7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0F72" w:rsidRDefault="00580F72" w:rsidP="00580F7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08A3" w:rsidRPr="00580F72" w:rsidRDefault="00050559" w:rsidP="00580F72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08A3">
        <w:rPr>
          <w:rFonts w:ascii="Times New Roman" w:eastAsia="Times New Roman" w:hAnsi="Times New Roman" w:cs="Times New Roman"/>
          <w:b/>
          <w:sz w:val="28"/>
          <w:szCs w:val="28"/>
        </w:rPr>
        <w:t>3.5.Надбавки и компенсации</w:t>
      </w:r>
    </w:p>
    <w:p w:rsidR="00050559" w:rsidRPr="00580F72" w:rsidRDefault="002708A3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Работодатель обязуется выплачивать в полном объеме и в установленные сроки все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надбавки и компенсации, установленные законодательством РФ при наличии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финансирования из бюджета.</w:t>
      </w:r>
    </w:p>
    <w:p w:rsidR="00050559" w:rsidRPr="00580F72" w:rsidRDefault="002708A3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Надбавки и компенсации из внебюджетных средств Работодатель выплачивает при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наличии последних.</w:t>
      </w:r>
    </w:p>
    <w:p w:rsidR="002708A3" w:rsidRDefault="002708A3" w:rsidP="0005055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5312" w:rsidRDefault="00405312" w:rsidP="0005055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5312" w:rsidRDefault="00405312" w:rsidP="0005055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5312" w:rsidRDefault="00405312" w:rsidP="0005055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5312" w:rsidRDefault="00405312" w:rsidP="0005055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5312" w:rsidRDefault="00405312" w:rsidP="0005055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5312" w:rsidRDefault="00405312" w:rsidP="0005055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5312" w:rsidRDefault="00405312" w:rsidP="0005055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5312" w:rsidRDefault="00405312" w:rsidP="0005055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5312" w:rsidRDefault="00405312" w:rsidP="0005055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5312" w:rsidRDefault="00405312" w:rsidP="0005055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08A3" w:rsidRPr="00580F72" w:rsidRDefault="00050559" w:rsidP="00580F72">
      <w:pPr>
        <w:pStyle w:val="a5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708A3">
        <w:rPr>
          <w:rFonts w:ascii="Times New Roman" w:eastAsia="Times New Roman" w:hAnsi="Times New Roman" w:cs="Times New Roman"/>
          <w:b/>
          <w:sz w:val="32"/>
          <w:szCs w:val="32"/>
        </w:rPr>
        <w:t>4.Нормы рабочего времени</w:t>
      </w:r>
    </w:p>
    <w:p w:rsidR="00050559" w:rsidRPr="002708A3" w:rsidRDefault="00050559" w:rsidP="002708A3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08A3">
        <w:rPr>
          <w:rFonts w:ascii="Times New Roman" w:eastAsia="Times New Roman" w:hAnsi="Times New Roman" w:cs="Times New Roman"/>
          <w:b/>
          <w:sz w:val="28"/>
          <w:szCs w:val="28"/>
        </w:rPr>
        <w:t>4.1.Режим рабочего времени</w:t>
      </w:r>
    </w:p>
    <w:p w:rsidR="00050559" w:rsidRPr="00580F72" w:rsidRDefault="00F76DC2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Режим рабочего времени в</w:t>
      </w:r>
      <w:r w:rsidR="002708A3" w:rsidRPr="00580F72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</w:t>
      </w:r>
      <w:r w:rsidR="00385370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определяется правилами внутреннего трудового распорядка,</w:t>
      </w:r>
    </w:p>
    <w:p w:rsidR="00050559" w:rsidRPr="00580F72" w:rsidRDefault="00050559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>согласованным с</w:t>
      </w:r>
      <w:r w:rsidR="00385370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>Коллективом работников</w:t>
      </w:r>
      <w:r w:rsidR="00385370" w:rsidRPr="00580F72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</w:t>
      </w:r>
      <w:r w:rsidR="00385370" w:rsidRPr="00580F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50559" w:rsidRPr="00CD14AD" w:rsidRDefault="00050559" w:rsidP="0005055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0559" w:rsidRPr="00385370" w:rsidRDefault="00050559" w:rsidP="00CC0806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5370">
        <w:rPr>
          <w:rFonts w:ascii="Times New Roman" w:eastAsia="Times New Roman" w:hAnsi="Times New Roman" w:cs="Times New Roman"/>
          <w:b/>
          <w:sz w:val="28"/>
          <w:szCs w:val="28"/>
        </w:rPr>
        <w:t>4.2.Нормы рабочего времени</w:t>
      </w:r>
    </w:p>
    <w:p w:rsidR="00184474" w:rsidRDefault="00385370" w:rsidP="00580F72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5370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050559" w:rsidRPr="00385370">
        <w:rPr>
          <w:rFonts w:ascii="Times New Roman" w:eastAsia="Times New Roman" w:hAnsi="Times New Roman" w:cs="Times New Roman"/>
          <w:b/>
          <w:sz w:val="28"/>
          <w:szCs w:val="28"/>
        </w:rPr>
        <w:t>аботников</w:t>
      </w:r>
      <w:r w:rsidRPr="0038537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C0806">
        <w:rPr>
          <w:rFonts w:ascii="Times New Roman" w:eastAsia="Times New Roman" w:hAnsi="Times New Roman" w:cs="Times New Roman"/>
          <w:b/>
          <w:sz w:val="28"/>
          <w:szCs w:val="28"/>
        </w:rPr>
        <w:t>МБУ ДО ДЮСШ</w:t>
      </w:r>
    </w:p>
    <w:p w:rsidR="00050559" w:rsidRPr="00580F72" w:rsidRDefault="00184474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Нормальная продолжительность рабочей недели для Работников</w:t>
      </w:r>
    </w:p>
    <w:p w:rsidR="00050559" w:rsidRPr="00580F72" w:rsidRDefault="00385370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>МБ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У ДО</w:t>
      </w:r>
      <w:r w:rsidR="00A4767E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«Детско-юношеская спортивная школа»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составляет не более 36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часов.</w:t>
      </w:r>
    </w:p>
    <w:p w:rsidR="00050559" w:rsidRPr="00580F72" w:rsidRDefault="00F76DC2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Работа за пределами нормальной продолжительности рабочего времени не может</w:t>
      </w:r>
      <w:r w:rsidR="00385370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559" w:rsidRPr="00580F72">
        <w:rPr>
          <w:rFonts w:ascii="Times New Roman" w:eastAsia="Times New Roman" w:hAnsi="Times New Roman" w:cs="Times New Roman"/>
          <w:sz w:val="24"/>
          <w:szCs w:val="24"/>
        </w:rPr>
        <w:t>превышать четырех часов в день и 16 часов в неделю.</w:t>
      </w:r>
    </w:p>
    <w:p w:rsidR="00050559" w:rsidRPr="00580F72" w:rsidRDefault="00050559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>Продолжительность рабочего дня или смены, непосредственно предшествующих</w:t>
      </w:r>
    </w:p>
    <w:p w:rsidR="00AE0A3B" w:rsidRDefault="00050559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>нерабочему праздничному дню, уменьш</w:t>
      </w:r>
      <w:r w:rsidR="00580F72">
        <w:rPr>
          <w:rFonts w:ascii="Times New Roman" w:eastAsia="Times New Roman" w:hAnsi="Times New Roman" w:cs="Times New Roman"/>
          <w:sz w:val="24"/>
          <w:szCs w:val="24"/>
        </w:rPr>
        <w:t>ается на один час (ст. 95 ТК РФ).</w:t>
      </w:r>
    </w:p>
    <w:p w:rsidR="00580F72" w:rsidRPr="00580F72" w:rsidRDefault="00580F72" w:rsidP="00580F7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4474" w:rsidRDefault="00184474" w:rsidP="001340A9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AE0A3B" w:rsidRPr="001051BA" w:rsidRDefault="00AE0A3B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51BA">
        <w:rPr>
          <w:rFonts w:ascii="Times New Roman" w:eastAsia="Times New Roman" w:hAnsi="Times New Roman" w:cs="Times New Roman"/>
          <w:b/>
          <w:sz w:val="28"/>
          <w:szCs w:val="28"/>
        </w:rPr>
        <w:t>4.3.Перерывы для отдыха и питания.</w:t>
      </w:r>
    </w:p>
    <w:p w:rsidR="00AE0A3B" w:rsidRPr="00580F72" w:rsidRDefault="00F76DC2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В течение рабочего дня Работнику должен быть предоставлен перерыв для отдыха и питания продолжительностью не менее 30 минут и не более часа, который в рабочее время не включается.</w:t>
      </w:r>
    </w:p>
    <w:p w:rsidR="00AE0A3B" w:rsidRPr="00580F72" w:rsidRDefault="00F76DC2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Время предоставляемых перерывов и их конкретная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продолжительность устанавливаются Правилами внутреннего распорядка или по соглашению между Работником и</w:t>
      </w:r>
      <w:r w:rsidR="001051BA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Работодателем.</w:t>
      </w:r>
    </w:p>
    <w:p w:rsidR="001051BA" w:rsidRPr="00F76DC2" w:rsidRDefault="001051BA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A3B" w:rsidRPr="001051BA" w:rsidRDefault="00AE0A3B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51BA">
        <w:rPr>
          <w:rFonts w:ascii="Times New Roman" w:eastAsia="Times New Roman" w:hAnsi="Times New Roman" w:cs="Times New Roman"/>
          <w:b/>
          <w:sz w:val="28"/>
          <w:szCs w:val="28"/>
        </w:rPr>
        <w:t>4.4.Выходные дни и праздники</w:t>
      </w:r>
    </w:p>
    <w:p w:rsidR="00AE0A3B" w:rsidRPr="00580F72" w:rsidRDefault="00F76DC2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Всем работникам предоставляются выходные дни (еженедельный непрерывный отдых). При пятидневной рабочей неделе работникам предоставляются два выходных дня в неделю. При шестидневной рабочей неделе –один выходной день. Общим выходным днем является воскресенье. Привлечение отдельных работников к работе в выходные и праздничные дня допускается в исключительных случаях, предусмотренных законодательством.</w:t>
      </w:r>
    </w:p>
    <w:p w:rsidR="00AE0A3B" w:rsidRPr="00580F72" w:rsidRDefault="00F76DC2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Работодатель в исключительных случаях, в интересах работников </w:t>
      </w:r>
    </w:p>
    <w:p w:rsidR="00AE0A3B" w:rsidRPr="00F76DC2" w:rsidRDefault="00AE0A3B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>и для создания лучших условий для отдыха, может перенести день отдыха на другой день, чтобы объединить его с ближайшим праздничным днем</w:t>
      </w:r>
      <w:r w:rsidRPr="00F76DC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4F33" w:rsidRDefault="00344F33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A3B" w:rsidRPr="00344F33" w:rsidRDefault="00AE0A3B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4F33">
        <w:rPr>
          <w:rFonts w:ascii="Times New Roman" w:eastAsia="Times New Roman" w:hAnsi="Times New Roman" w:cs="Times New Roman"/>
          <w:b/>
          <w:sz w:val="28"/>
          <w:szCs w:val="28"/>
        </w:rPr>
        <w:t>5.Условия и охрана труда</w:t>
      </w:r>
    </w:p>
    <w:p w:rsidR="00AE0A3B" w:rsidRPr="00344F33" w:rsidRDefault="00AE0A3B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4F33">
        <w:rPr>
          <w:rFonts w:ascii="Times New Roman" w:eastAsia="Times New Roman" w:hAnsi="Times New Roman" w:cs="Times New Roman"/>
          <w:b/>
          <w:sz w:val="28"/>
          <w:szCs w:val="28"/>
        </w:rPr>
        <w:t>5.1.Соглашение по охране труда</w:t>
      </w:r>
    </w:p>
    <w:p w:rsidR="00F76DC2" w:rsidRPr="00580F72" w:rsidRDefault="00F76DC2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Работодатель обязуется обеспечить право Работников МБУ ДО                          «Детско-юношеская спортивная школа» на здоровые и безопасные условия труда, внедрение современ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ных средств безопасности труда,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предупреждающих производственный травматизм, санитарно-</w:t>
      </w:r>
      <w:r w:rsidR="00344F33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>гигиенические условия,</w:t>
      </w:r>
    </w:p>
    <w:p w:rsidR="00344F33" w:rsidRPr="00580F72" w:rsidRDefault="00AE0A3B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>предотвращающие возникновение профессиональных заболеваний (ст. 219 ТК РФ).</w:t>
      </w:r>
    </w:p>
    <w:p w:rsidR="00F76DC2" w:rsidRPr="00F76DC2" w:rsidRDefault="00580F72" w:rsidP="00580F72">
      <w:pPr>
        <w:tabs>
          <w:tab w:val="left" w:pos="58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E0A3B" w:rsidRPr="00344F33" w:rsidRDefault="00AE0A3B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4F33">
        <w:rPr>
          <w:rFonts w:ascii="Times New Roman" w:eastAsia="Times New Roman" w:hAnsi="Times New Roman" w:cs="Times New Roman"/>
          <w:b/>
          <w:sz w:val="28"/>
          <w:szCs w:val="28"/>
        </w:rPr>
        <w:t>5.2.Средства, выделяемые на охрану труда</w:t>
      </w:r>
    </w:p>
    <w:p w:rsidR="00AE0A3B" w:rsidRPr="00580F72" w:rsidRDefault="00580F72" w:rsidP="00134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Работодатель обязуется регулярно финансировать мероприятия по улучшению условий и охраны труда, за счет целевых средств бюджета и внебюджетных источников.</w:t>
      </w:r>
    </w:p>
    <w:p w:rsidR="00344F33" w:rsidRPr="00F76DC2" w:rsidRDefault="00344F33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0A3B" w:rsidRPr="00344F33" w:rsidRDefault="00AE0A3B" w:rsidP="00AE0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4F33">
        <w:rPr>
          <w:rFonts w:ascii="Times New Roman" w:eastAsia="Times New Roman" w:hAnsi="Times New Roman" w:cs="Times New Roman"/>
          <w:b/>
          <w:sz w:val="28"/>
          <w:szCs w:val="28"/>
        </w:rPr>
        <w:t>5.3.Общие требования к условиям труда</w:t>
      </w:r>
    </w:p>
    <w:p w:rsidR="00AE0A3B" w:rsidRPr="00580F72" w:rsidRDefault="00E33DB6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С целью создания нормальных условий труда Работников </w:t>
      </w:r>
      <w:r w:rsidR="00580F72">
        <w:rPr>
          <w:rFonts w:ascii="Times New Roman" w:eastAsia="Times New Roman" w:hAnsi="Times New Roman" w:cs="Times New Roman"/>
          <w:sz w:val="24"/>
          <w:szCs w:val="24"/>
        </w:rPr>
        <w:t>МБУ ДО «Детско-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юношеская спортивная школа», Работодатель обязуется обеспечить:</w:t>
      </w:r>
    </w:p>
    <w:p w:rsidR="00AE0A3B" w:rsidRPr="00580F72" w:rsidRDefault="00283B97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-Безопасность Работников при эксплуатации зданий, сооружений, оборудования;</w:t>
      </w:r>
    </w:p>
    <w:p w:rsidR="00AE0A3B" w:rsidRPr="00580F72" w:rsidRDefault="00283B97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-Применение средств индивидуальной и коллективной защиты 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Работников;</w:t>
      </w:r>
    </w:p>
    <w:p w:rsidR="00AE0A3B" w:rsidRPr="00580F72" w:rsidRDefault="00283B97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-Соответствующие требованиям охраны труда условия труда на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каждом рабочем месте;</w:t>
      </w:r>
    </w:p>
    <w:p w:rsidR="00580F72" w:rsidRDefault="00580F72" w:rsidP="00580F72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-Режим труда и отд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ыха Работников в соответствии с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законодательством</w:t>
      </w:r>
      <w:r w:rsidR="00184474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Российской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AE0A3B" w:rsidRPr="00580F72" w:rsidRDefault="00580F72" w:rsidP="00580F72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Федерации;</w:t>
      </w:r>
    </w:p>
    <w:p w:rsidR="00580F72" w:rsidRDefault="00580F72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84474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-Обучение безопасным методам и приемам выполнения работ и оказанию первой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AE0A3B" w:rsidRPr="00580F72" w:rsidRDefault="00580F72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помощи при несчастных случаях на производстве,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инструктаж по охране труда;</w:t>
      </w:r>
    </w:p>
    <w:p w:rsidR="00580F72" w:rsidRDefault="00580F72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-Организацию контроля за состоянием условий труда на рабочих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4474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местах, а также за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80F72" w:rsidRDefault="00580F72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правильностью применения Работниками</w:t>
      </w:r>
      <w:r w:rsidR="00344F33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индивидуальной и коллективной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E0A3B" w:rsidRPr="00580F72" w:rsidRDefault="00580F72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защиты;</w:t>
      </w:r>
    </w:p>
    <w:p w:rsidR="00580F72" w:rsidRDefault="00580F72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84474" w:rsidRPr="00580F7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-Проведение специальной оценки</w:t>
      </w:r>
      <w:r w:rsidR="004D1A52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условий труда в соответствии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законодательством РФ </w:t>
      </w:r>
    </w:p>
    <w:p w:rsidR="00AE0A3B" w:rsidRPr="00580F72" w:rsidRDefault="00580F72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об охране труда;</w:t>
      </w:r>
    </w:p>
    <w:p w:rsidR="00785D0D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-Недопущение Работ</w:t>
      </w:r>
      <w:r w:rsidR="004D1A52" w:rsidRPr="00580F72">
        <w:rPr>
          <w:rFonts w:ascii="Times New Roman" w:eastAsia="Times New Roman" w:hAnsi="Times New Roman" w:cs="Times New Roman"/>
          <w:sz w:val="24"/>
          <w:szCs w:val="24"/>
        </w:rPr>
        <w:t>ников к исполнению ими трудовы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обязанностей в случае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AE0A3B" w:rsidRPr="00580F72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медицинских противопоказаний;</w:t>
      </w:r>
    </w:p>
    <w:p w:rsidR="00785D0D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84474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-Предоставление органам государственного управления охраной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труда, органам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85D0D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государственного надзора и контроля, органам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профсоюзного контроля за соблюдением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3DB6" w:rsidRPr="00580F72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законодательства о труде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84474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и охране труда информации и документов, необходимых для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AE0A3B" w:rsidRPr="00580F72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осуществления ими своих полномочий;</w:t>
      </w:r>
    </w:p>
    <w:p w:rsidR="00785D0D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-Принятие мер по предотвращению аварийных ситуаций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184474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сохранению жизни и здоровья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785D0D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Работников при возникновении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таких ситуаций, в том числе по оказанию пострадавшим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AE0A3B" w:rsidRPr="00580F72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первой </w:t>
      </w:r>
      <w:r w:rsidR="00184474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помощи;</w:t>
      </w:r>
    </w:p>
    <w:p w:rsidR="00785D0D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-Расследование и учет в установленном законодательством порядке </w:t>
      </w:r>
      <w:r w:rsidR="00184474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несчастных случаев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</w:p>
    <w:p w:rsidR="00AE0A3B" w:rsidRPr="00580F72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на производстве и профессиональных </w:t>
      </w:r>
      <w:r w:rsidR="00184474" w:rsidRPr="00580F7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заболеваний;</w:t>
      </w:r>
    </w:p>
    <w:p w:rsidR="00785D0D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-Санитарно-бытовое и лечебно-профилактическое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обслуживание </w:t>
      </w:r>
      <w:r w:rsidR="00184474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Работников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AE0A3B" w:rsidRPr="00580F72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соответствии с требованиями охраны труда;</w:t>
      </w:r>
    </w:p>
    <w:p w:rsidR="00785D0D" w:rsidRDefault="00184474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5D0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-Беспрепятственный</w:t>
      </w:r>
      <w:r w:rsidR="004D1A52" w:rsidRPr="00580F72">
        <w:rPr>
          <w:rFonts w:ascii="Times New Roman" w:eastAsia="Times New Roman" w:hAnsi="Times New Roman" w:cs="Times New Roman"/>
          <w:sz w:val="24"/>
          <w:szCs w:val="24"/>
        </w:rPr>
        <w:t xml:space="preserve"> допуск должностных лиц органов</w:t>
      </w:r>
      <w:r w:rsid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государственного управления </w:t>
      </w:r>
      <w:r w:rsidR="00785D0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33DB6" w:rsidRPr="00580F72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охраной труда, органов</w:t>
      </w:r>
      <w:r w:rsidR="00184474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государственного надзора и контроля за соблюдением трудового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85D0D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законодательства и иных нормативных правовых актов,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содержащих нормы трудового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85D0D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права, органов Фонда социального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страхования Российской Федерации, а также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85D0D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представителей органов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общественного контроля в целях проведения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проверок условий</w:t>
      </w:r>
      <w:r w:rsidR="004D1A52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85D0D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184474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охраны труда в организации и расследования несчастных случаев на производстве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E0A3B" w:rsidRPr="00580F72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профессиональных заболеваний;</w:t>
      </w:r>
    </w:p>
    <w:p w:rsidR="00785D0D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-Обязательное социальное страхование Работников от несчастных</w:t>
      </w:r>
      <w:r w:rsidR="00184474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случаев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E0A3B" w:rsidRPr="00580F72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производстве и профессиональных заболеваний;</w:t>
      </w:r>
    </w:p>
    <w:p w:rsidR="00785D0D" w:rsidRDefault="00785D0D" w:rsidP="00580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-Разработку и утверждение</w:t>
      </w:r>
      <w:r w:rsidR="004D1A52" w:rsidRPr="00580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с учетом мнения Профкома инструкций по </w:t>
      </w:r>
      <w:r w:rsidR="00E33DB6" w:rsidRPr="00580F7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 xml:space="preserve">охране труда для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33DB6" w:rsidRPr="00405312" w:rsidRDefault="00785D0D" w:rsidP="004053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E0A3B" w:rsidRPr="00580F72">
        <w:rPr>
          <w:rFonts w:ascii="Times New Roman" w:eastAsia="Times New Roman" w:hAnsi="Times New Roman" w:cs="Times New Roman"/>
          <w:sz w:val="24"/>
          <w:szCs w:val="24"/>
        </w:rPr>
        <w:t>Работников.</w:t>
      </w:r>
    </w:p>
    <w:p w:rsidR="00AE0A3B" w:rsidRPr="00344F33" w:rsidRDefault="00AE0A3B" w:rsidP="004D1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4F33">
        <w:rPr>
          <w:rFonts w:ascii="Times New Roman" w:eastAsia="Times New Roman" w:hAnsi="Times New Roman" w:cs="Times New Roman"/>
          <w:b/>
          <w:sz w:val="28"/>
          <w:szCs w:val="28"/>
        </w:rPr>
        <w:t>5.4.Требования к помещениям ДЮСШ</w:t>
      </w:r>
    </w:p>
    <w:p w:rsidR="00AE0A3B" w:rsidRPr="00785D0D" w:rsidRDefault="00283B97" w:rsidP="00785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33DB6"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Работодатель обязуется обеспечить:</w:t>
      </w:r>
    </w:p>
    <w:p w:rsidR="00785D0D" w:rsidRDefault="00283B97" w:rsidP="00785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-Нормальное функционирование всех зданий, помещений и сооружений </w:t>
      </w:r>
      <w:r w:rsidR="00344F33" w:rsidRPr="00785D0D">
        <w:rPr>
          <w:rFonts w:ascii="Times New Roman" w:eastAsia="Times New Roman" w:hAnsi="Times New Roman" w:cs="Times New Roman"/>
          <w:sz w:val="24"/>
          <w:szCs w:val="24"/>
        </w:rPr>
        <w:t xml:space="preserve">МБУ ДО </w:t>
      </w:r>
      <w:r w:rsidR="00785D0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AE0A3B" w:rsidRPr="00785D0D" w:rsidRDefault="00785D0D" w:rsidP="00785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ДЮСШ</w:t>
      </w:r>
      <w:r w:rsidR="004D1A52"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для безопасного их использования </w:t>
      </w:r>
      <w:r w:rsidR="00283B97"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Работниками;</w:t>
      </w:r>
    </w:p>
    <w:p w:rsidR="00785D0D" w:rsidRDefault="00283B97" w:rsidP="00785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33DB6"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-Систематическое проведение планово-предупредительных ремонтов и </w:t>
      </w:r>
      <w:r w:rsidR="00E33DB6"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обслуживания </w:t>
      </w:r>
      <w:r w:rsidR="00785D0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785D0D" w:rsidRDefault="00785D0D" w:rsidP="00785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технического оборудования помещений (окон, дверей,</w:t>
      </w:r>
      <w:r w:rsidR="00E33DB6"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вентиляционных систем, </w:t>
      </w:r>
    </w:p>
    <w:p w:rsidR="00AE0A3B" w:rsidRPr="00785D0D" w:rsidRDefault="00785D0D" w:rsidP="00785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электрооборудования и др.)</w:t>
      </w:r>
    </w:p>
    <w:p w:rsidR="00785D0D" w:rsidRDefault="00E33DB6" w:rsidP="00785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-Наличие, функциониро</w:t>
      </w:r>
      <w:r w:rsidR="004D1A52" w:rsidRPr="00785D0D">
        <w:rPr>
          <w:rFonts w:ascii="Times New Roman" w:eastAsia="Times New Roman" w:hAnsi="Times New Roman" w:cs="Times New Roman"/>
          <w:sz w:val="24"/>
          <w:szCs w:val="24"/>
        </w:rPr>
        <w:t xml:space="preserve">вание и доступ всех мест общего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пользования </w:t>
      </w: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</w:t>
      </w:r>
    </w:p>
    <w:p w:rsidR="00AE0A3B" w:rsidRPr="00785D0D" w:rsidRDefault="00785D0D" w:rsidP="00785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санитарными нормами;</w:t>
      </w:r>
    </w:p>
    <w:p w:rsidR="00785D0D" w:rsidRDefault="00E33DB6" w:rsidP="00785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-Установленный нормами тепловой режим в помещениях</w:t>
      </w:r>
      <w:r w:rsid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1A52" w:rsidRPr="00785D0D">
        <w:rPr>
          <w:rFonts w:ascii="Times New Roman" w:eastAsia="Times New Roman" w:hAnsi="Times New Roman" w:cs="Times New Roman"/>
          <w:sz w:val="24"/>
          <w:szCs w:val="24"/>
        </w:rPr>
        <w:t>МБ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У ДО «Детско-юношеская </w:t>
      </w:r>
    </w:p>
    <w:p w:rsidR="00AE0A3B" w:rsidRPr="00785D0D" w:rsidRDefault="00785D0D" w:rsidP="00785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спортивная школа», подготовленных к </w:t>
      </w:r>
      <w:r w:rsidR="00E33DB6"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зиме(ГОСТ 12.1.005-88)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1A52" w:rsidRPr="00785D0D" w:rsidRDefault="004D1A52" w:rsidP="00785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A3B" w:rsidRPr="00344F33" w:rsidRDefault="00AE0A3B" w:rsidP="00344F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4F33">
        <w:rPr>
          <w:rFonts w:ascii="Times New Roman" w:eastAsia="Times New Roman" w:hAnsi="Times New Roman" w:cs="Times New Roman"/>
          <w:b/>
          <w:sz w:val="28"/>
          <w:szCs w:val="28"/>
        </w:rPr>
        <w:t>5.5 Изменение рабочего времени или приостановление работ при</w:t>
      </w:r>
      <w:r w:rsidR="004D1A52" w:rsidRPr="00344F3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44F33">
        <w:rPr>
          <w:rFonts w:ascii="Times New Roman" w:eastAsia="Times New Roman" w:hAnsi="Times New Roman" w:cs="Times New Roman"/>
          <w:b/>
          <w:sz w:val="28"/>
          <w:szCs w:val="28"/>
        </w:rPr>
        <w:t>условиях или ситуациях, отклоняющихся от</w:t>
      </w:r>
      <w:r w:rsidR="00344F33" w:rsidRPr="00344F3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44F33">
        <w:rPr>
          <w:rFonts w:ascii="Times New Roman" w:eastAsia="Times New Roman" w:hAnsi="Times New Roman" w:cs="Times New Roman"/>
          <w:b/>
          <w:sz w:val="28"/>
          <w:szCs w:val="28"/>
        </w:rPr>
        <w:t>нормальных.</w:t>
      </w:r>
    </w:p>
    <w:p w:rsidR="00AE0A3B" w:rsidRPr="00785D0D" w:rsidRDefault="00B34A2C" w:rsidP="00D210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 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Все виды работ приостанавливаются в безусловном порядке при возникновении следующих экстремальных ситуаций в помещениях </w:t>
      </w:r>
    </w:p>
    <w:p w:rsidR="00AE0A3B" w:rsidRPr="00785D0D" w:rsidRDefault="004D1A52" w:rsidP="00D210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>МБ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школа»:</w:t>
      </w:r>
    </w:p>
    <w:p w:rsidR="00AE0A3B" w:rsidRPr="00785D0D" w:rsidRDefault="00B34A2C" w:rsidP="00D210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-Угрозе совершения террористического акта;</w:t>
      </w:r>
    </w:p>
    <w:p w:rsidR="00AE0A3B" w:rsidRPr="00785D0D" w:rsidRDefault="00B34A2C" w:rsidP="00D210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-При стихийных бедствиях;</w:t>
      </w:r>
    </w:p>
    <w:p w:rsidR="00AE0A3B" w:rsidRPr="00785D0D" w:rsidRDefault="00B34A2C" w:rsidP="00D210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-При авариях,</w:t>
      </w:r>
      <w:r w:rsidR="004D1A52"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связанных с затоплением помещений;</w:t>
      </w:r>
    </w:p>
    <w:p w:rsidR="00AE0A3B" w:rsidRPr="00785D0D" w:rsidRDefault="00B34A2C" w:rsidP="00D210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-При авариях, связанных с загазованностью помещений;</w:t>
      </w:r>
    </w:p>
    <w:p w:rsidR="00AE0A3B" w:rsidRPr="00785D0D" w:rsidRDefault="00B34A2C" w:rsidP="00D210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-При пожарах (любых масштабов);</w:t>
      </w:r>
    </w:p>
    <w:p w:rsidR="00AE0A3B" w:rsidRPr="00785D0D" w:rsidRDefault="00B34A2C" w:rsidP="00D210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-При отсутствии освещения в темное время суток;</w:t>
      </w:r>
    </w:p>
    <w:p w:rsidR="00AE0A3B" w:rsidRPr="00785D0D" w:rsidRDefault="00B34A2C" w:rsidP="00D210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При создавшейся аварийной ситуации в рабочем помещении сотрудник немедленно прекращает работу, сообщает руководителю или в соответствующие службы о случившемся и принимает меры в соответствии с существующими инструкциями.</w:t>
      </w:r>
    </w:p>
    <w:p w:rsidR="00AE0A3B" w:rsidRPr="00785D0D" w:rsidRDefault="00B34A2C" w:rsidP="00D210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Получив сообщение о возникшей угрозе через местное радиовещание, сотрудники должны выполнять все распоряжения руководства.</w:t>
      </w:r>
    </w:p>
    <w:p w:rsidR="00344F33" w:rsidRDefault="00344F33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312" w:rsidRDefault="00405312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A3B" w:rsidRPr="00344F33" w:rsidRDefault="00AE0A3B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4F33">
        <w:rPr>
          <w:rFonts w:ascii="Times New Roman" w:eastAsia="Times New Roman" w:hAnsi="Times New Roman" w:cs="Times New Roman"/>
          <w:b/>
          <w:sz w:val="28"/>
          <w:szCs w:val="28"/>
        </w:rPr>
        <w:t>6.Обязательства Работников</w:t>
      </w:r>
    </w:p>
    <w:p w:rsidR="00AE0A3B" w:rsidRPr="00785D0D" w:rsidRDefault="00A242E4" w:rsidP="00A242E4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056FEF" w:rsidRPr="00785D0D">
        <w:rPr>
          <w:rFonts w:ascii="Times New Roman" w:eastAsia="Times New Roman" w:hAnsi="Times New Roman" w:cs="Times New Roman"/>
          <w:sz w:val="24"/>
          <w:szCs w:val="24"/>
        </w:rPr>
        <w:t>Работники МБ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обязуются:</w:t>
      </w:r>
    </w:p>
    <w:p w:rsidR="00785D0D" w:rsidRDefault="00785D0D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-</w:t>
      </w:r>
      <w:r w:rsidR="00B34A2C"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Соблюдать положение </w:t>
      </w:r>
      <w:r w:rsidR="00056FEF" w:rsidRPr="00785D0D">
        <w:rPr>
          <w:rFonts w:ascii="Times New Roman" w:eastAsia="Times New Roman" w:hAnsi="Times New Roman" w:cs="Times New Roman"/>
          <w:sz w:val="24"/>
          <w:szCs w:val="24"/>
        </w:rPr>
        <w:t>МБ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школа» и Правила </w:t>
      </w:r>
    </w:p>
    <w:p w:rsidR="00AE0A3B" w:rsidRPr="00785D0D" w:rsidRDefault="00785D0D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внутреннего распорядка, работать честно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добросовестно;</w:t>
      </w:r>
    </w:p>
    <w:p w:rsidR="00785D0D" w:rsidRDefault="00B34A2C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-</w:t>
      </w:r>
      <w:r w:rsid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Всей своей деятельностью не допускать нанесения ущерба</w:t>
      </w:r>
      <w:r w:rsid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6FEF" w:rsidRPr="00785D0D">
        <w:rPr>
          <w:rFonts w:ascii="Times New Roman" w:eastAsia="Times New Roman" w:hAnsi="Times New Roman" w:cs="Times New Roman"/>
          <w:sz w:val="24"/>
          <w:szCs w:val="24"/>
        </w:rPr>
        <w:t>МБ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У ДО «Детско-</w:t>
      </w:r>
      <w:r w:rsidR="00785D0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B34A2C" w:rsidRPr="00785D0D" w:rsidRDefault="00785D0D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юношеская спортивная школа», способствовать его </w:t>
      </w:r>
      <w:r w:rsidR="00B34A2C"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85D0D" w:rsidRDefault="00B34A2C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процветанию, экономно расходовать энергию, топливо и другие </w:t>
      </w:r>
      <w:r w:rsid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материальные </w:t>
      </w:r>
    </w:p>
    <w:p w:rsidR="00AE0A3B" w:rsidRPr="00785D0D" w:rsidRDefault="00785D0D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ресурсы;</w:t>
      </w:r>
    </w:p>
    <w:p w:rsidR="00AE0A3B" w:rsidRPr="00785D0D" w:rsidRDefault="00B34A2C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-</w:t>
      </w:r>
      <w:r w:rsidR="00283B97"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Использовать свое рабочее время для производительного труда;</w:t>
      </w:r>
    </w:p>
    <w:p w:rsidR="00AE0A3B" w:rsidRPr="00785D0D" w:rsidRDefault="00B34A2C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-</w:t>
      </w:r>
      <w:r w:rsidR="00283B97"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Соблюдать технологическую дисциплину, обеспечивать качество</w:t>
      </w: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работы;</w:t>
      </w:r>
    </w:p>
    <w:p w:rsidR="00785D0D" w:rsidRDefault="00B34A2C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Соблюдать и выполнять требования охраны труда и пожарной </w:t>
      </w: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безопасности, </w:t>
      </w:r>
    </w:p>
    <w:p w:rsidR="00785D0D" w:rsidRDefault="00785D0D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предусмотренные действующими в </w:t>
      </w:r>
      <w:r w:rsidR="00056FEF" w:rsidRPr="00785D0D">
        <w:rPr>
          <w:rFonts w:ascii="Times New Roman" w:eastAsia="Times New Roman" w:hAnsi="Times New Roman" w:cs="Times New Roman"/>
          <w:sz w:val="24"/>
          <w:szCs w:val="24"/>
        </w:rPr>
        <w:t>МБ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У ДО «Детско-юношеская спортивная школа» </w:t>
      </w:r>
    </w:p>
    <w:p w:rsidR="00785D0D" w:rsidRDefault="00785D0D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 xml:space="preserve">правилами, нормами и инструкциями по охране труда, технике безопасности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AE0A3B" w:rsidRPr="00785D0D" w:rsidRDefault="00785D0D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пожарной безопасности;</w:t>
      </w:r>
    </w:p>
    <w:p w:rsidR="00AE0A3B" w:rsidRPr="00785D0D" w:rsidRDefault="00B34A2C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Разрешать трудовые конфликты в соответствии с законодательством;</w:t>
      </w:r>
    </w:p>
    <w:p w:rsidR="00AE0A3B" w:rsidRPr="00785D0D" w:rsidRDefault="00B34A2C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Содержать свое рабочее место в чистоте и порядке;</w:t>
      </w:r>
    </w:p>
    <w:p w:rsidR="00AE0A3B" w:rsidRPr="00785D0D" w:rsidRDefault="00B34A2C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85D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A3B" w:rsidRPr="00785D0D">
        <w:rPr>
          <w:rFonts w:ascii="Times New Roman" w:eastAsia="Times New Roman" w:hAnsi="Times New Roman" w:cs="Times New Roman"/>
          <w:sz w:val="24"/>
          <w:szCs w:val="24"/>
        </w:rPr>
        <w:t>Участвовать в выполнении плана работы подразделений.</w:t>
      </w:r>
    </w:p>
    <w:p w:rsidR="00344F33" w:rsidRDefault="00344F33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42E4" w:rsidRDefault="00A242E4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42E4" w:rsidRDefault="00A242E4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42E4" w:rsidRDefault="00A242E4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42E4" w:rsidRDefault="00A242E4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312" w:rsidRPr="00785D0D" w:rsidRDefault="00405312" w:rsidP="00A24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A3B" w:rsidRPr="00344F33" w:rsidRDefault="00AE0A3B" w:rsidP="00056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4F33">
        <w:rPr>
          <w:rFonts w:ascii="Times New Roman" w:eastAsia="Times New Roman" w:hAnsi="Times New Roman" w:cs="Times New Roman"/>
          <w:b/>
          <w:sz w:val="28"/>
          <w:szCs w:val="28"/>
        </w:rPr>
        <w:t>7. Ответственность сторон</w:t>
      </w:r>
    </w:p>
    <w:p w:rsidR="00056FEF" w:rsidRPr="00A242E4" w:rsidRDefault="00B34A2C" w:rsidP="00D210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      </w:t>
      </w:r>
      <w:r w:rsidR="00AE0A3B" w:rsidRPr="00A242E4">
        <w:rPr>
          <w:rFonts w:ascii="Times New Roman" w:eastAsia="Times New Roman" w:hAnsi="Times New Roman" w:cs="Times New Roman"/>
          <w:sz w:val="24"/>
          <w:szCs w:val="24"/>
        </w:rPr>
        <w:t xml:space="preserve">В случае нарушения или невыполнения обязательств Коллективного договора виновная </w:t>
      </w:r>
      <w:r w:rsidR="00056FEF" w:rsidRPr="00A242E4">
        <w:rPr>
          <w:rFonts w:ascii="Times New Roman" w:eastAsia="Times New Roman" w:hAnsi="Times New Roman" w:cs="Times New Roman"/>
          <w:sz w:val="24"/>
          <w:szCs w:val="24"/>
        </w:rPr>
        <w:t>сторона или виновные лица несут</w:t>
      </w:r>
    </w:p>
    <w:p w:rsidR="00AE0A3B" w:rsidRPr="00A242E4" w:rsidRDefault="00AE0A3B" w:rsidP="00D210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E4">
        <w:rPr>
          <w:rFonts w:ascii="Times New Roman" w:eastAsia="Times New Roman" w:hAnsi="Times New Roman" w:cs="Times New Roman"/>
          <w:sz w:val="24"/>
          <w:szCs w:val="24"/>
        </w:rPr>
        <w:t>ответственность в порядке, предусмотренном законодательством и (или) данным Коллективным договором.</w:t>
      </w:r>
    </w:p>
    <w:p w:rsidR="00AE0A3B" w:rsidRPr="00A242E4" w:rsidRDefault="00B34A2C" w:rsidP="00D210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E4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E0A3B" w:rsidRPr="00A242E4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056FEF" w:rsidRPr="00A242E4">
        <w:rPr>
          <w:rFonts w:ascii="Times New Roman" w:eastAsia="Times New Roman" w:hAnsi="Times New Roman" w:cs="Times New Roman"/>
          <w:sz w:val="24"/>
          <w:szCs w:val="24"/>
        </w:rPr>
        <w:t>МБ</w:t>
      </w:r>
      <w:r w:rsidR="00AE0A3B" w:rsidRPr="00A242E4">
        <w:rPr>
          <w:rFonts w:ascii="Times New Roman" w:eastAsia="Times New Roman" w:hAnsi="Times New Roman" w:cs="Times New Roman"/>
          <w:sz w:val="24"/>
          <w:szCs w:val="24"/>
        </w:rPr>
        <w:t>У ДО «Детско-юношеская спортивная школа»</w:t>
      </w:r>
      <w:r w:rsidR="00056FEF" w:rsidRPr="00A242E4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r w:rsidR="00715B9E" w:rsidRPr="00A242E4">
        <w:rPr>
          <w:rFonts w:ascii="Times New Roman" w:eastAsia="Times New Roman" w:hAnsi="Times New Roman" w:cs="Times New Roman"/>
          <w:sz w:val="24"/>
          <w:szCs w:val="24"/>
        </w:rPr>
        <w:t>работник</w:t>
      </w:r>
      <w:r w:rsidR="00AE0A3B" w:rsidRPr="00A242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5B9E" w:rsidRPr="00A242E4">
        <w:rPr>
          <w:rFonts w:ascii="Times New Roman" w:eastAsia="Times New Roman" w:hAnsi="Times New Roman" w:cs="Times New Roman"/>
          <w:sz w:val="24"/>
          <w:szCs w:val="24"/>
        </w:rPr>
        <w:t>о</w:t>
      </w:r>
      <w:r w:rsidR="00AE0A3B" w:rsidRPr="00A242E4">
        <w:rPr>
          <w:rFonts w:ascii="Times New Roman" w:eastAsia="Times New Roman" w:hAnsi="Times New Roman" w:cs="Times New Roman"/>
          <w:sz w:val="24"/>
          <w:szCs w:val="24"/>
        </w:rPr>
        <w:t>хвачен</w:t>
      </w:r>
      <w:r w:rsidR="00715B9E" w:rsidRPr="00A242E4">
        <w:rPr>
          <w:rFonts w:ascii="Times New Roman" w:eastAsia="Times New Roman" w:hAnsi="Times New Roman" w:cs="Times New Roman"/>
          <w:sz w:val="24"/>
          <w:szCs w:val="24"/>
        </w:rPr>
        <w:t xml:space="preserve">ы </w:t>
      </w:r>
      <w:r w:rsidR="00AE0A3B" w:rsidRPr="00A242E4">
        <w:rPr>
          <w:rFonts w:ascii="Times New Roman" w:eastAsia="Times New Roman" w:hAnsi="Times New Roman" w:cs="Times New Roman"/>
          <w:sz w:val="24"/>
          <w:szCs w:val="24"/>
        </w:rPr>
        <w:t xml:space="preserve"> коллективным договором</w:t>
      </w:r>
      <w:r w:rsidR="00FA3A7E" w:rsidRPr="00A242E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56FEF" w:rsidRPr="00A242E4" w:rsidRDefault="00056FEF" w:rsidP="00D210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2BF" w:rsidRDefault="002852BF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86A" w:rsidRPr="0047386A" w:rsidRDefault="0047386A" w:rsidP="004738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C76">
        <w:rPr>
          <w:rFonts w:ascii="Times New Roman" w:hAnsi="Times New Roman" w:cs="Times New Roman"/>
          <w:b/>
          <w:sz w:val="24"/>
          <w:szCs w:val="24"/>
        </w:rPr>
        <w:t xml:space="preserve">Список сотрудников МБУ ДО «Детско-юношеская спортивная школа» </w:t>
      </w:r>
    </w:p>
    <w:tbl>
      <w:tblPr>
        <w:tblpPr w:leftFromText="180" w:rightFromText="180" w:vertAnchor="text" w:horzAnchor="margin" w:tblpXSpec="center" w:tblpY="54"/>
        <w:tblOverlap w:val="never"/>
        <w:tblW w:w="8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8"/>
        <w:gridCol w:w="4627"/>
        <w:gridCol w:w="3338"/>
      </w:tblGrid>
      <w:tr w:rsidR="0047386A" w:rsidRPr="001F5C76" w:rsidTr="0047386A">
        <w:trPr>
          <w:trHeight w:val="208"/>
        </w:trPr>
        <w:tc>
          <w:tcPr>
            <w:tcW w:w="768" w:type="dxa"/>
          </w:tcPr>
          <w:p w:rsidR="0047386A" w:rsidRPr="001F5C76" w:rsidRDefault="0047386A" w:rsidP="0047386A">
            <w:pPr>
              <w:numPr>
                <w:ilvl w:val="0"/>
                <w:numId w:val="1"/>
              </w:numPr>
              <w:spacing w:after="0" w:line="240" w:lineRule="auto"/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7" w:type="dxa"/>
          </w:tcPr>
          <w:p w:rsidR="0047386A" w:rsidRPr="001F5C76" w:rsidRDefault="0047386A" w:rsidP="0047386A">
            <w:pPr>
              <w:tabs>
                <w:tab w:val="left" w:pos="1332"/>
              </w:tabs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Бажиков Ербол Серикбаевич 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47386A" w:rsidRPr="001F5C76" w:rsidTr="0047386A">
        <w:trPr>
          <w:trHeight w:val="208"/>
        </w:trPr>
        <w:tc>
          <w:tcPr>
            <w:tcW w:w="768" w:type="dxa"/>
          </w:tcPr>
          <w:p w:rsidR="0047386A" w:rsidRPr="001F5C76" w:rsidRDefault="0047386A" w:rsidP="0047386A">
            <w:pPr>
              <w:numPr>
                <w:ilvl w:val="0"/>
                <w:numId w:val="1"/>
              </w:numPr>
              <w:spacing w:after="0" w:line="240" w:lineRule="auto"/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Черемпей Светлана Яковлевна 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Завуч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енер</w:t>
            </w: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-преподаватель </w:t>
            </w:r>
          </w:p>
        </w:tc>
      </w:tr>
      <w:tr w:rsidR="0047386A" w:rsidRPr="001F5C76" w:rsidTr="0047386A">
        <w:trPr>
          <w:trHeight w:val="208"/>
        </w:trPr>
        <w:tc>
          <w:tcPr>
            <w:tcW w:w="768" w:type="dxa"/>
          </w:tcPr>
          <w:p w:rsidR="0047386A" w:rsidRPr="001F5C76" w:rsidRDefault="0047386A" w:rsidP="0047386A">
            <w:pPr>
              <w:numPr>
                <w:ilvl w:val="0"/>
                <w:numId w:val="1"/>
              </w:numPr>
              <w:spacing w:after="0" w:line="240" w:lineRule="auto"/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Каримова Балганым Тукасовна 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енер</w:t>
            </w: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-преподаватель</w:t>
            </w:r>
          </w:p>
        </w:tc>
      </w:tr>
      <w:tr w:rsidR="0047386A" w:rsidRPr="001F5C76" w:rsidTr="0047386A">
        <w:trPr>
          <w:trHeight w:val="208"/>
        </w:trPr>
        <w:tc>
          <w:tcPr>
            <w:tcW w:w="768" w:type="dxa"/>
          </w:tcPr>
          <w:p w:rsidR="0047386A" w:rsidRPr="001F5C76" w:rsidRDefault="0047386A" w:rsidP="0047386A">
            <w:pPr>
              <w:numPr>
                <w:ilvl w:val="0"/>
                <w:numId w:val="1"/>
              </w:numPr>
              <w:spacing w:after="0" w:line="240" w:lineRule="auto"/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Гельманов Аскар Карипуллович  </w:t>
            </w:r>
          </w:p>
        </w:tc>
        <w:tc>
          <w:tcPr>
            <w:tcW w:w="3338" w:type="dxa"/>
          </w:tcPr>
          <w:p w:rsidR="0047386A" w:rsidRPr="00BA68B0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8B0">
              <w:rPr>
                <w:rFonts w:ascii="Times New Roman" w:hAnsi="Times New Roman" w:cs="Times New Roman"/>
                <w:sz w:val="24"/>
                <w:szCs w:val="24"/>
              </w:rPr>
              <w:t>Тренер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-преподаватель</w:t>
            </w:r>
          </w:p>
        </w:tc>
      </w:tr>
      <w:tr w:rsidR="0047386A" w:rsidRPr="001F5C76" w:rsidTr="0047386A">
        <w:trPr>
          <w:trHeight w:val="208"/>
        </w:trPr>
        <w:tc>
          <w:tcPr>
            <w:tcW w:w="768" w:type="dxa"/>
          </w:tcPr>
          <w:p w:rsidR="0047386A" w:rsidRPr="001F5C76" w:rsidRDefault="0047386A" w:rsidP="0047386A">
            <w:pPr>
              <w:numPr>
                <w:ilvl w:val="0"/>
                <w:numId w:val="1"/>
              </w:numPr>
              <w:spacing w:after="0" w:line="240" w:lineRule="auto"/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Тугушев Харрис Набиуллович </w:t>
            </w:r>
          </w:p>
        </w:tc>
        <w:tc>
          <w:tcPr>
            <w:tcW w:w="3338" w:type="dxa"/>
          </w:tcPr>
          <w:p w:rsidR="0047386A" w:rsidRPr="00BA68B0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8B0">
              <w:rPr>
                <w:rFonts w:ascii="Times New Roman" w:hAnsi="Times New Roman" w:cs="Times New Roman"/>
                <w:sz w:val="24"/>
                <w:szCs w:val="24"/>
              </w:rPr>
              <w:t>Тренер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-преподаватель</w:t>
            </w:r>
          </w:p>
        </w:tc>
      </w:tr>
      <w:tr w:rsidR="0047386A" w:rsidRPr="001F5C76" w:rsidTr="0047386A">
        <w:trPr>
          <w:trHeight w:val="260"/>
        </w:trPr>
        <w:tc>
          <w:tcPr>
            <w:tcW w:w="768" w:type="dxa"/>
          </w:tcPr>
          <w:p w:rsidR="0047386A" w:rsidRPr="001F5C76" w:rsidRDefault="0047386A" w:rsidP="0047386A">
            <w:pPr>
              <w:numPr>
                <w:ilvl w:val="0"/>
                <w:numId w:val="1"/>
              </w:numPr>
              <w:spacing w:after="0" w:line="240" w:lineRule="auto"/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Жбанова Анна Васильевна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Дворник </w:t>
            </w:r>
          </w:p>
        </w:tc>
      </w:tr>
      <w:tr w:rsidR="0047386A" w:rsidRPr="001F5C76" w:rsidTr="0047386A">
        <w:trPr>
          <w:trHeight w:val="272"/>
        </w:trPr>
        <w:tc>
          <w:tcPr>
            <w:tcW w:w="768" w:type="dxa"/>
          </w:tcPr>
          <w:p w:rsidR="0047386A" w:rsidRPr="001F5C76" w:rsidRDefault="0047386A" w:rsidP="0047386A">
            <w:pPr>
              <w:numPr>
                <w:ilvl w:val="0"/>
                <w:numId w:val="1"/>
              </w:numPr>
              <w:spacing w:after="0" w:line="240" w:lineRule="auto"/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Гельманов Марат Мурзахметович </w:t>
            </w:r>
          </w:p>
        </w:tc>
        <w:tc>
          <w:tcPr>
            <w:tcW w:w="3338" w:type="dxa"/>
          </w:tcPr>
          <w:p w:rsidR="0047386A" w:rsidRPr="00BA68B0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8B0">
              <w:rPr>
                <w:rFonts w:ascii="Times New Roman" w:hAnsi="Times New Roman" w:cs="Times New Roman"/>
                <w:sz w:val="24"/>
                <w:szCs w:val="24"/>
              </w:rPr>
              <w:t>Тренер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-преподаватель</w:t>
            </w:r>
          </w:p>
        </w:tc>
      </w:tr>
      <w:tr w:rsidR="0047386A" w:rsidRPr="001F5C76" w:rsidTr="0047386A">
        <w:trPr>
          <w:trHeight w:val="208"/>
        </w:trPr>
        <w:tc>
          <w:tcPr>
            <w:tcW w:w="768" w:type="dxa"/>
          </w:tcPr>
          <w:p w:rsidR="0047386A" w:rsidRPr="001F5C76" w:rsidRDefault="0047386A" w:rsidP="0047386A">
            <w:pPr>
              <w:numPr>
                <w:ilvl w:val="0"/>
                <w:numId w:val="1"/>
              </w:numPr>
              <w:spacing w:after="0" w:line="240" w:lineRule="auto"/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Сапишева Майра Ароновна 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Сторож </w:t>
            </w:r>
          </w:p>
        </w:tc>
      </w:tr>
      <w:tr w:rsidR="0047386A" w:rsidRPr="001F5C76" w:rsidTr="0047386A">
        <w:trPr>
          <w:trHeight w:val="208"/>
        </w:trPr>
        <w:tc>
          <w:tcPr>
            <w:tcW w:w="76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Кульжамуратов Сериккали Анатольевна </w:t>
            </w:r>
          </w:p>
        </w:tc>
        <w:tc>
          <w:tcPr>
            <w:tcW w:w="3338" w:type="dxa"/>
          </w:tcPr>
          <w:p w:rsidR="0047386A" w:rsidRPr="00BA68B0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8B0">
              <w:rPr>
                <w:rFonts w:ascii="Times New Roman" w:hAnsi="Times New Roman" w:cs="Times New Roman"/>
                <w:sz w:val="24"/>
                <w:szCs w:val="24"/>
              </w:rPr>
              <w:t>Тренер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-преподаватель</w:t>
            </w:r>
          </w:p>
        </w:tc>
      </w:tr>
      <w:tr w:rsidR="0047386A" w:rsidRPr="001F5C76" w:rsidTr="0047386A">
        <w:trPr>
          <w:trHeight w:val="208"/>
        </w:trPr>
        <w:tc>
          <w:tcPr>
            <w:tcW w:w="76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27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Карабасов Арман Назаргалиевич 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Мед.брат</w:t>
            </w:r>
          </w:p>
        </w:tc>
      </w:tr>
      <w:tr w:rsidR="0047386A" w:rsidRPr="001F5C76" w:rsidTr="0047386A">
        <w:trPr>
          <w:trHeight w:val="208"/>
        </w:trPr>
        <w:tc>
          <w:tcPr>
            <w:tcW w:w="76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Маненов Гиният Уалиуллович 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</w:tr>
      <w:tr w:rsidR="0047386A" w:rsidRPr="001F5C76" w:rsidTr="0047386A">
        <w:trPr>
          <w:trHeight w:val="208"/>
        </w:trPr>
        <w:tc>
          <w:tcPr>
            <w:tcW w:w="76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Ибатов Бакытжан Сафиоллович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енер</w:t>
            </w: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-преподаватель </w:t>
            </w:r>
          </w:p>
        </w:tc>
      </w:tr>
      <w:tr w:rsidR="0047386A" w:rsidRPr="001F5C76" w:rsidTr="0047386A">
        <w:trPr>
          <w:trHeight w:val="208"/>
        </w:trPr>
        <w:tc>
          <w:tcPr>
            <w:tcW w:w="76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27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Искалиева Зульмира Павловна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Секретарь-машинист</w:t>
            </w:r>
          </w:p>
        </w:tc>
      </w:tr>
      <w:tr w:rsidR="0047386A" w:rsidRPr="001F5C76" w:rsidTr="0047386A">
        <w:trPr>
          <w:trHeight w:val="208"/>
        </w:trPr>
        <w:tc>
          <w:tcPr>
            <w:tcW w:w="76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Габбасов Тлепкали 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</w:t>
            </w: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-преподаватель </w:t>
            </w:r>
          </w:p>
        </w:tc>
      </w:tr>
      <w:tr w:rsidR="0047386A" w:rsidRPr="001F5C76" w:rsidTr="0047386A">
        <w:trPr>
          <w:trHeight w:val="289"/>
        </w:trPr>
        <w:tc>
          <w:tcPr>
            <w:tcW w:w="76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Клочков Павел Николаевич 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</w:t>
            </w: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-преподаватель</w:t>
            </w:r>
          </w:p>
        </w:tc>
      </w:tr>
      <w:tr w:rsidR="0047386A" w:rsidRPr="001F5C76" w:rsidTr="0047386A">
        <w:trPr>
          <w:trHeight w:val="231"/>
        </w:trPr>
        <w:tc>
          <w:tcPr>
            <w:tcW w:w="76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Мулдагалиев Серик Касымович 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</w:t>
            </w: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-преподаватель</w:t>
            </w:r>
          </w:p>
        </w:tc>
      </w:tr>
      <w:tr w:rsidR="0047386A" w:rsidRPr="001F5C76" w:rsidTr="0047386A">
        <w:trPr>
          <w:trHeight w:val="333"/>
        </w:trPr>
        <w:tc>
          <w:tcPr>
            <w:tcW w:w="76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Табергенева Жанганым Сарсенбаловна 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Строж</w:t>
            </w:r>
          </w:p>
        </w:tc>
      </w:tr>
      <w:tr w:rsidR="0047386A" w:rsidRPr="001F5C76" w:rsidTr="0047386A">
        <w:trPr>
          <w:trHeight w:val="356"/>
        </w:trPr>
        <w:tc>
          <w:tcPr>
            <w:tcW w:w="76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627" w:type="dxa"/>
          </w:tcPr>
          <w:p w:rsidR="0047386A" w:rsidRPr="001F5C76" w:rsidRDefault="0047386A" w:rsidP="0047386A">
            <w:pPr>
              <w:tabs>
                <w:tab w:val="left" w:pos="1332"/>
              </w:tabs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Базаралиева Гульназым Сисенбаевна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47386A" w:rsidRPr="001F5C76" w:rsidTr="0047386A">
        <w:trPr>
          <w:trHeight w:val="287"/>
        </w:trPr>
        <w:tc>
          <w:tcPr>
            <w:tcW w:w="76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Башаров Есень Утепович 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 КОЗ</w:t>
            </w:r>
          </w:p>
        </w:tc>
      </w:tr>
      <w:tr w:rsidR="0047386A" w:rsidRPr="001F5C76" w:rsidTr="0047386A">
        <w:trPr>
          <w:trHeight w:val="145"/>
        </w:trPr>
        <w:tc>
          <w:tcPr>
            <w:tcW w:w="76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Габдуллина Жанара Маликовна 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</w:t>
            </w: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-преподаватель </w:t>
            </w:r>
          </w:p>
        </w:tc>
      </w:tr>
      <w:tr w:rsidR="0047386A" w:rsidRPr="001F5C76" w:rsidTr="0047386A">
        <w:trPr>
          <w:trHeight w:val="282"/>
        </w:trPr>
        <w:tc>
          <w:tcPr>
            <w:tcW w:w="76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627" w:type="dxa"/>
          </w:tcPr>
          <w:p w:rsidR="0047386A" w:rsidRPr="001F5C76" w:rsidRDefault="0047386A" w:rsidP="0047386A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 xml:space="preserve">Дуйсенова Айнаш Каиргалиевна </w:t>
            </w:r>
          </w:p>
        </w:tc>
        <w:tc>
          <w:tcPr>
            <w:tcW w:w="3338" w:type="dxa"/>
          </w:tcPr>
          <w:p w:rsidR="0047386A" w:rsidRPr="001F5C76" w:rsidRDefault="0047386A" w:rsidP="0047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76">
              <w:rPr>
                <w:rFonts w:ascii="Times New Roman" w:hAnsi="Times New Roman" w:cs="Times New Roman"/>
                <w:sz w:val="24"/>
                <w:szCs w:val="24"/>
              </w:rPr>
              <w:t>Дежурный по залу</w:t>
            </w:r>
          </w:p>
        </w:tc>
      </w:tr>
    </w:tbl>
    <w:p w:rsidR="00DA22F3" w:rsidRDefault="00DA22F3" w:rsidP="00DA22F3">
      <w:pPr>
        <w:tabs>
          <w:tab w:val="left" w:pos="271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1747" w:rsidRDefault="00DA22F3" w:rsidP="00DA22F3">
      <w:pPr>
        <w:tabs>
          <w:tab w:val="left" w:pos="271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1A1747" w:rsidRDefault="001A1747" w:rsidP="00DA22F3">
      <w:pPr>
        <w:tabs>
          <w:tab w:val="left" w:pos="271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5C76" w:rsidRPr="001F5C76" w:rsidRDefault="00563442" w:rsidP="0005055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1230" cy="8278159"/>
            <wp:effectExtent l="19050" t="0" r="7620" b="0"/>
            <wp:docPr id="3" name="Рисунок 2" descr="C:\Users\1\Pictures\2021-09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09-16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7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76" w:rsidRPr="001F5C76" w:rsidRDefault="001F5C76" w:rsidP="001F5C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5C76" w:rsidRPr="001F5C76" w:rsidRDefault="001F5C76" w:rsidP="001F5C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5C76" w:rsidRPr="001F5C76" w:rsidRDefault="001F5C76" w:rsidP="001F5C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5C76" w:rsidRPr="001F5C76" w:rsidRDefault="001F5C76" w:rsidP="001F5C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5C76" w:rsidRPr="001F5C76" w:rsidRDefault="001F5C76" w:rsidP="001F5C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5C76" w:rsidRPr="001F5C76" w:rsidRDefault="001F5C76" w:rsidP="0005055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F5C76" w:rsidRPr="001F5C76" w:rsidRDefault="001F5C76" w:rsidP="0005055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F5C76" w:rsidRPr="001F5C76" w:rsidRDefault="001F5C7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sectPr w:rsidR="001F5C76" w:rsidRPr="001F5C76" w:rsidSect="00883E38">
      <w:footerReference w:type="default" r:id="rId10"/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585" w:rsidRDefault="00E25585" w:rsidP="0047386A">
      <w:pPr>
        <w:spacing w:after="0" w:line="240" w:lineRule="auto"/>
      </w:pPr>
      <w:r>
        <w:separator/>
      </w:r>
    </w:p>
  </w:endnote>
  <w:endnote w:type="continuationSeparator" w:id="1">
    <w:p w:rsidR="00E25585" w:rsidRDefault="00E25585" w:rsidP="00473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747" w:rsidRDefault="001A1747" w:rsidP="001D1029">
    <w:pPr>
      <w:pStyle w:val="a8"/>
      <w:jc w:val="center"/>
    </w:pPr>
  </w:p>
  <w:p w:rsidR="001A1747" w:rsidRDefault="001A174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585" w:rsidRDefault="00E25585" w:rsidP="0047386A">
      <w:pPr>
        <w:spacing w:after="0" w:line="240" w:lineRule="auto"/>
      </w:pPr>
      <w:r>
        <w:separator/>
      </w:r>
    </w:p>
  </w:footnote>
  <w:footnote w:type="continuationSeparator" w:id="1">
    <w:p w:rsidR="00E25585" w:rsidRDefault="00E25585" w:rsidP="00473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4153DD"/>
    <w:multiLevelType w:val="hybridMultilevel"/>
    <w:tmpl w:val="86F266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50559"/>
    <w:rsid w:val="00013D4F"/>
    <w:rsid w:val="00024D3D"/>
    <w:rsid w:val="00050559"/>
    <w:rsid w:val="00056FEF"/>
    <w:rsid w:val="00057E40"/>
    <w:rsid w:val="00064077"/>
    <w:rsid w:val="001051BA"/>
    <w:rsid w:val="00116271"/>
    <w:rsid w:val="001340A9"/>
    <w:rsid w:val="00183929"/>
    <w:rsid w:val="00184474"/>
    <w:rsid w:val="00186F60"/>
    <w:rsid w:val="00191FC4"/>
    <w:rsid w:val="00192DDB"/>
    <w:rsid w:val="001A1747"/>
    <w:rsid w:val="001C1340"/>
    <w:rsid w:val="001D1029"/>
    <w:rsid w:val="001F5C76"/>
    <w:rsid w:val="00254BB5"/>
    <w:rsid w:val="002708A3"/>
    <w:rsid w:val="00283B97"/>
    <w:rsid w:val="002852BF"/>
    <w:rsid w:val="003040A6"/>
    <w:rsid w:val="00330C75"/>
    <w:rsid w:val="00344F33"/>
    <w:rsid w:val="00352299"/>
    <w:rsid w:val="00385370"/>
    <w:rsid w:val="00390261"/>
    <w:rsid w:val="003E4786"/>
    <w:rsid w:val="00404AA0"/>
    <w:rsid w:val="00405312"/>
    <w:rsid w:val="00442136"/>
    <w:rsid w:val="0047386A"/>
    <w:rsid w:val="00474FD2"/>
    <w:rsid w:val="004D1A52"/>
    <w:rsid w:val="00563442"/>
    <w:rsid w:val="00580F72"/>
    <w:rsid w:val="00587D82"/>
    <w:rsid w:val="00687E87"/>
    <w:rsid w:val="006A6BB8"/>
    <w:rsid w:val="00715B9E"/>
    <w:rsid w:val="00785D0D"/>
    <w:rsid w:val="007C02B3"/>
    <w:rsid w:val="00801498"/>
    <w:rsid w:val="00883E38"/>
    <w:rsid w:val="00894B62"/>
    <w:rsid w:val="008C7FEE"/>
    <w:rsid w:val="00A242E4"/>
    <w:rsid w:val="00A331A2"/>
    <w:rsid w:val="00A4767E"/>
    <w:rsid w:val="00AA3EB3"/>
    <w:rsid w:val="00AE0A3B"/>
    <w:rsid w:val="00AF3DB1"/>
    <w:rsid w:val="00B16BA8"/>
    <w:rsid w:val="00B16DAD"/>
    <w:rsid w:val="00B3248B"/>
    <w:rsid w:val="00B34A2C"/>
    <w:rsid w:val="00B849BA"/>
    <w:rsid w:val="00C22959"/>
    <w:rsid w:val="00C868C7"/>
    <w:rsid w:val="00CB770F"/>
    <w:rsid w:val="00CC0806"/>
    <w:rsid w:val="00CD14AD"/>
    <w:rsid w:val="00CE4D2D"/>
    <w:rsid w:val="00D210B5"/>
    <w:rsid w:val="00DA0818"/>
    <w:rsid w:val="00DA22F3"/>
    <w:rsid w:val="00E25585"/>
    <w:rsid w:val="00E33DB6"/>
    <w:rsid w:val="00E634BE"/>
    <w:rsid w:val="00E771B9"/>
    <w:rsid w:val="00E91D9C"/>
    <w:rsid w:val="00F517CA"/>
    <w:rsid w:val="00F76DC2"/>
    <w:rsid w:val="00F8383E"/>
    <w:rsid w:val="00F92646"/>
    <w:rsid w:val="00FA1781"/>
    <w:rsid w:val="00FA3A7E"/>
    <w:rsid w:val="00FE07C7"/>
    <w:rsid w:val="00FF0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781"/>
  </w:style>
  <w:style w:type="paragraph" w:styleId="1">
    <w:name w:val="heading 1"/>
    <w:basedOn w:val="a"/>
    <w:next w:val="a"/>
    <w:link w:val="10"/>
    <w:qFormat/>
    <w:rsid w:val="0080149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56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80149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2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801498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5055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50559"/>
    <w:rPr>
      <w:color w:val="800080"/>
      <w:u w:val="single"/>
    </w:rPr>
  </w:style>
  <w:style w:type="paragraph" w:styleId="a5">
    <w:name w:val="No Spacing"/>
    <w:uiPriority w:val="1"/>
    <w:qFormat/>
    <w:rsid w:val="0005055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801498"/>
    <w:rPr>
      <w:rFonts w:ascii="Times New Roman" w:eastAsia="Times New Roman" w:hAnsi="Times New Roman" w:cs="Times New Roman"/>
      <w:b/>
      <w:bCs/>
      <w:sz w:val="56"/>
      <w:szCs w:val="24"/>
    </w:rPr>
  </w:style>
  <w:style w:type="character" w:customStyle="1" w:styleId="20">
    <w:name w:val="Заголовок 2 Знак"/>
    <w:basedOn w:val="a0"/>
    <w:link w:val="2"/>
    <w:semiHidden/>
    <w:rsid w:val="00801498"/>
    <w:rPr>
      <w:rFonts w:ascii="Times New Roman" w:eastAsia="Times New Roman" w:hAnsi="Times New Roman" w:cs="Times New Roman"/>
      <w:sz w:val="32"/>
      <w:szCs w:val="24"/>
    </w:rPr>
  </w:style>
  <w:style w:type="character" w:customStyle="1" w:styleId="30">
    <w:name w:val="Заголовок 3 Знак"/>
    <w:basedOn w:val="a0"/>
    <w:link w:val="3"/>
    <w:semiHidden/>
    <w:rsid w:val="00801498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473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7386A"/>
  </w:style>
  <w:style w:type="paragraph" w:styleId="a8">
    <w:name w:val="footer"/>
    <w:basedOn w:val="a"/>
    <w:link w:val="a9"/>
    <w:uiPriority w:val="99"/>
    <w:unhideWhenUsed/>
    <w:rsid w:val="00473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386A"/>
  </w:style>
  <w:style w:type="paragraph" w:styleId="aa">
    <w:name w:val="Balloon Text"/>
    <w:basedOn w:val="a"/>
    <w:link w:val="ab"/>
    <w:uiPriority w:val="99"/>
    <w:semiHidden/>
    <w:unhideWhenUsed/>
    <w:rsid w:val="00064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40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6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8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8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4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5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9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6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5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8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9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8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8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9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9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1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4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1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6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3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2A1B6-2CB6-4C29-AE44-BC34663B9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17</Pages>
  <Words>4964</Words>
  <Characters>28301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1</cp:lastModifiedBy>
  <cp:revision>25</cp:revision>
  <cp:lastPrinted>2019-01-23T12:59:00Z</cp:lastPrinted>
  <dcterms:created xsi:type="dcterms:W3CDTF">2018-11-06T11:12:00Z</dcterms:created>
  <dcterms:modified xsi:type="dcterms:W3CDTF">2021-09-16T12:33:00Z</dcterms:modified>
</cp:coreProperties>
</file>